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BD" w:rsidRPr="00AB4612" w:rsidRDefault="00980ABD">
      <w:pPr>
        <w:rPr>
          <w:rFonts w:ascii="Arial" w:eastAsia="微软雅黑" w:hAnsi="Arial" w:cs="Arial"/>
          <w:sz w:val="24"/>
          <w:szCs w:val="24"/>
        </w:rPr>
      </w:pPr>
    </w:p>
    <w:p w:rsidR="004C0715" w:rsidRPr="000D7818" w:rsidRDefault="004C0715">
      <w:pPr>
        <w:rPr>
          <w:rFonts w:ascii="Arial" w:eastAsia="微软雅黑" w:hAnsi="Arial" w:cs="Arial"/>
          <w:b/>
          <w:sz w:val="36"/>
          <w:szCs w:val="36"/>
        </w:rPr>
      </w:pPr>
      <w:r w:rsidRPr="000D7818">
        <w:rPr>
          <w:rFonts w:ascii="Arial" w:eastAsia="微软雅黑" w:hAnsi="Arial" w:cs="Arial"/>
          <w:b/>
          <w:sz w:val="36"/>
          <w:szCs w:val="36"/>
        </w:rPr>
        <w:t>Lab</w:t>
      </w:r>
      <w:r w:rsidR="00CA548D">
        <w:rPr>
          <w:rFonts w:ascii="Arial" w:eastAsia="微软雅黑" w:hAnsi="Arial" w:cs="Arial" w:hint="eastAsia"/>
          <w:b/>
          <w:sz w:val="36"/>
          <w:szCs w:val="36"/>
        </w:rPr>
        <w:t>1</w:t>
      </w:r>
      <w:r w:rsidR="00CA548D" w:rsidRPr="00CA548D">
        <w:rPr>
          <w:rFonts w:hint="eastAsia"/>
        </w:rPr>
        <w:t xml:space="preserve"> </w:t>
      </w:r>
      <w:r w:rsidR="00CA548D">
        <w:rPr>
          <w:rFonts w:hint="eastAsia"/>
        </w:rPr>
        <w:t xml:space="preserve"> </w:t>
      </w:r>
      <w:r w:rsidR="00CA548D">
        <w:rPr>
          <w:rFonts w:ascii="Arial" w:eastAsia="微软雅黑" w:hAnsi="微软雅黑" w:cs="Arial" w:hint="eastAsia"/>
          <w:b/>
          <w:sz w:val="36"/>
          <w:szCs w:val="36"/>
        </w:rPr>
        <w:t>NI-E</w:t>
      </w:r>
      <w:r w:rsidR="00CA548D" w:rsidRPr="00CA548D">
        <w:rPr>
          <w:rFonts w:ascii="Arial" w:eastAsia="微软雅黑" w:hAnsi="微软雅黑" w:cs="Arial" w:hint="eastAsia"/>
          <w:b/>
          <w:sz w:val="36"/>
          <w:szCs w:val="36"/>
        </w:rPr>
        <w:t>LVIS</w:t>
      </w:r>
      <w:r w:rsidR="00CA548D">
        <w:rPr>
          <w:rFonts w:ascii="Arial" w:eastAsia="微软雅黑" w:hAnsi="微软雅黑" w:cs="Arial" w:hint="eastAsia"/>
          <w:b/>
          <w:sz w:val="36"/>
          <w:szCs w:val="36"/>
        </w:rPr>
        <w:t>实验平台的</w:t>
      </w:r>
      <w:r w:rsidR="00CA548D" w:rsidRPr="00CA548D">
        <w:rPr>
          <w:rFonts w:ascii="Arial" w:eastAsia="微软雅黑" w:hAnsi="微软雅黑" w:cs="Arial" w:hint="eastAsia"/>
          <w:b/>
          <w:sz w:val="36"/>
          <w:szCs w:val="36"/>
        </w:rPr>
        <w:t>基本操作</w:t>
      </w:r>
    </w:p>
    <w:p w:rsidR="00CE7B4E" w:rsidRDefault="00CE7B4E">
      <w:pPr>
        <w:rPr>
          <w:rFonts w:ascii="Arial" w:eastAsia="微软雅黑" w:hAnsi="Arial" w:cs="Arial"/>
          <w:sz w:val="24"/>
          <w:szCs w:val="24"/>
        </w:rPr>
      </w:pPr>
    </w:p>
    <w:p w:rsidR="00CA548D" w:rsidRDefault="00CA548D">
      <w:pPr>
        <w:rPr>
          <w:rFonts w:ascii="Arial" w:eastAsia="微软雅黑" w:hAnsi="Arial" w:cs="Arial"/>
          <w:sz w:val="24"/>
          <w:szCs w:val="24"/>
        </w:rPr>
      </w:pPr>
      <w:r w:rsidRPr="00CA548D">
        <w:rPr>
          <w:rFonts w:ascii="Arial" w:eastAsia="微软雅黑" w:hAnsi="Arial" w:cs="Arial" w:hint="eastAsia"/>
          <w:sz w:val="24"/>
          <w:szCs w:val="24"/>
        </w:rPr>
        <w:t>目标：</w:t>
      </w:r>
    </w:p>
    <w:p w:rsidR="00CA548D" w:rsidRDefault="00CA548D">
      <w:pPr>
        <w:rPr>
          <w:rFonts w:ascii="Arial" w:eastAsia="微软雅黑" w:hAnsi="Arial" w:cs="Arial"/>
          <w:sz w:val="24"/>
          <w:szCs w:val="24"/>
        </w:rPr>
      </w:pPr>
      <w:r w:rsidRPr="00CA548D">
        <w:rPr>
          <w:rFonts w:ascii="Arial" w:eastAsia="微软雅黑" w:hAnsi="Arial" w:cs="Arial" w:hint="eastAsia"/>
          <w:sz w:val="24"/>
          <w:szCs w:val="24"/>
        </w:rPr>
        <w:t>通过使用</w:t>
      </w:r>
      <w:r w:rsidRPr="00CA548D">
        <w:rPr>
          <w:rFonts w:ascii="Arial" w:eastAsia="微软雅黑" w:hAnsi="Arial" w:cs="Arial" w:hint="eastAsia"/>
          <w:sz w:val="24"/>
          <w:szCs w:val="24"/>
        </w:rPr>
        <w:t>ELVIS</w:t>
      </w:r>
      <w:r>
        <w:rPr>
          <w:rFonts w:ascii="Arial" w:eastAsia="微软雅黑" w:hAnsi="Arial" w:cs="Arial" w:hint="eastAsia"/>
          <w:sz w:val="24"/>
          <w:szCs w:val="24"/>
        </w:rPr>
        <w:t>上的标准函数信号</w:t>
      </w:r>
      <w:r w:rsidRPr="00CA548D">
        <w:rPr>
          <w:rFonts w:ascii="Arial" w:eastAsia="微软雅黑" w:hAnsi="Arial" w:cs="Arial" w:hint="eastAsia"/>
          <w:sz w:val="24"/>
          <w:szCs w:val="24"/>
        </w:rPr>
        <w:t>发生器</w:t>
      </w:r>
      <w:r>
        <w:rPr>
          <w:rFonts w:ascii="Arial" w:eastAsia="微软雅黑" w:hAnsi="Arial" w:cs="Arial" w:hint="eastAsia"/>
          <w:sz w:val="24"/>
          <w:szCs w:val="24"/>
        </w:rPr>
        <w:t>（</w:t>
      </w:r>
      <w:r w:rsidRPr="00CA548D">
        <w:rPr>
          <w:rFonts w:ascii="Arial" w:eastAsia="微软雅黑" w:hAnsi="Arial" w:cs="Arial" w:hint="eastAsia"/>
          <w:sz w:val="24"/>
          <w:szCs w:val="24"/>
        </w:rPr>
        <w:t>FGEN</w:t>
      </w:r>
      <w:r>
        <w:rPr>
          <w:rFonts w:ascii="Arial" w:eastAsia="微软雅黑" w:hAnsi="Arial" w:cs="Arial" w:hint="eastAsia"/>
          <w:sz w:val="24"/>
          <w:szCs w:val="24"/>
        </w:rPr>
        <w:t>）</w:t>
      </w:r>
      <w:r w:rsidRPr="00CA548D">
        <w:rPr>
          <w:rFonts w:ascii="Arial" w:eastAsia="微软雅黑" w:hAnsi="Arial" w:cs="Arial" w:hint="eastAsia"/>
          <w:sz w:val="24"/>
          <w:szCs w:val="24"/>
        </w:rPr>
        <w:t>，示波器</w:t>
      </w:r>
      <w:r>
        <w:rPr>
          <w:rFonts w:ascii="Arial" w:eastAsia="微软雅黑" w:hAnsi="Arial" w:cs="Arial" w:hint="eastAsia"/>
          <w:sz w:val="24"/>
          <w:szCs w:val="24"/>
        </w:rPr>
        <w:t>（</w:t>
      </w:r>
      <w:r w:rsidRPr="00CA548D">
        <w:rPr>
          <w:rFonts w:ascii="Arial" w:eastAsia="微软雅黑" w:hAnsi="Arial" w:cs="Arial" w:hint="eastAsia"/>
          <w:sz w:val="24"/>
          <w:szCs w:val="24"/>
        </w:rPr>
        <w:t>SCOPE</w:t>
      </w:r>
      <w:r>
        <w:rPr>
          <w:rFonts w:ascii="Arial" w:eastAsia="微软雅黑" w:hAnsi="Arial" w:cs="Arial" w:hint="eastAsia"/>
          <w:sz w:val="24"/>
          <w:szCs w:val="24"/>
        </w:rPr>
        <w:t>）</w:t>
      </w:r>
      <w:r w:rsidRPr="00CA548D">
        <w:rPr>
          <w:rFonts w:ascii="Arial" w:eastAsia="微软雅黑" w:hAnsi="Arial" w:cs="Arial" w:hint="eastAsia"/>
          <w:sz w:val="24"/>
          <w:szCs w:val="24"/>
        </w:rPr>
        <w:t>，数字万用表</w:t>
      </w:r>
      <w:r>
        <w:rPr>
          <w:rFonts w:ascii="Arial" w:eastAsia="微软雅黑" w:hAnsi="Arial" w:cs="Arial" w:hint="eastAsia"/>
          <w:sz w:val="24"/>
          <w:szCs w:val="24"/>
        </w:rPr>
        <w:t>（</w:t>
      </w:r>
      <w:r w:rsidRPr="00CA548D">
        <w:rPr>
          <w:rFonts w:ascii="Arial" w:eastAsia="微软雅黑" w:hAnsi="Arial" w:cs="Arial" w:hint="eastAsia"/>
          <w:sz w:val="24"/>
          <w:szCs w:val="24"/>
        </w:rPr>
        <w:t>DMM</w:t>
      </w:r>
      <w:r>
        <w:rPr>
          <w:rFonts w:ascii="Arial" w:eastAsia="微软雅黑" w:hAnsi="Arial" w:cs="Arial" w:hint="eastAsia"/>
          <w:sz w:val="24"/>
          <w:szCs w:val="24"/>
        </w:rPr>
        <w:t>）</w:t>
      </w:r>
      <w:r w:rsidRPr="00CA548D">
        <w:rPr>
          <w:rFonts w:ascii="Arial" w:eastAsia="微软雅黑" w:hAnsi="Arial" w:cs="Arial" w:hint="eastAsia"/>
          <w:sz w:val="24"/>
          <w:szCs w:val="24"/>
        </w:rPr>
        <w:t>，</w:t>
      </w:r>
      <w:r>
        <w:rPr>
          <w:rFonts w:ascii="Arial" w:eastAsia="微软雅黑" w:hAnsi="Arial" w:cs="Arial" w:hint="eastAsia"/>
          <w:sz w:val="24"/>
          <w:szCs w:val="24"/>
        </w:rPr>
        <w:t>数字信号输入（</w:t>
      </w:r>
      <w:r w:rsidRPr="00CA548D">
        <w:rPr>
          <w:rFonts w:ascii="Arial" w:eastAsia="微软雅黑" w:hAnsi="Arial" w:cs="Arial" w:hint="eastAsia"/>
          <w:sz w:val="24"/>
          <w:szCs w:val="24"/>
        </w:rPr>
        <w:t>DigIn</w:t>
      </w:r>
      <w:r>
        <w:rPr>
          <w:rFonts w:ascii="Arial" w:eastAsia="微软雅黑" w:hAnsi="Arial" w:cs="Arial" w:hint="eastAsia"/>
          <w:sz w:val="24"/>
          <w:szCs w:val="24"/>
        </w:rPr>
        <w:t>）</w:t>
      </w:r>
      <w:r w:rsidRPr="00CA548D">
        <w:rPr>
          <w:rFonts w:ascii="Arial" w:eastAsia="微软雅黑" w:hAnsi="Arial" w:cs="Arial" w:hint="eastAsia"/>
          <w:sz w:val="24"/>
          <w:szCs w:val="24"/>
        </w:rPr>
        <w:t>，</w:t>
      </w:r>
      <w:r>
        <w:rPr>
          <w:rFonts w:ascii="Arial" w:eastAsia="微软雅黑" w:hAnsi="Arial" w:cs="Arial" w:hint="eastAsia"/>
          <w:sz w:val="24"/>
          <w:szCs w:val="24"/>
        </w:rPr>
        <w:t>数字信号输出（</w:t>
      </w:r>
      <w:r w:rsidRPr="00CA548D">
        <w:rPr>
          <w:rFonts w:ascii="Arial" w:eastAsia="微软雅黑" w:hAnsi="Arial" w:cs="Arial" w:hint="eastAsia"/>
          <w:sz w:val="24"/>
          <w:szCs w:val="24"/>
        </w:rPr>
        <w:t>DigOut</w:t>
      </w:r>
      <w:r>
        <w:rPr>
          <w:rFonts w:ascii="Arial" w:eastAsia="微软雅黑" w:hAnsi="Arial" w:cs="Arial" w:hint="eastAsia"/>
          <w:sz w:val="24"/>
          <w:szCs w:val="24"/>
        </w:rPr>
        <w:t>）</w:t>
      </w:r>
      <w:r w:rsidRPr="00CA548D">
        <w:rPr>
          <w:rFonts w:ascii="Arial" w:eastAsia="微软雅黑" w:hAnsi="Arial" w:cs="Arial" w:hint="eastAsia"/>
          <w:sz w:val="24"/>
          <w:szCs w:val="24"/>
        </w:rPr>
        <w:t>等仪器功能，了解和掌握</w:t>
      </w:r>
      <w:r w:rsidRPr="00CA548D">
        <w:rPr>
          <w:rFonts w:ascii="Arial" w:eastAsia="微软雅黑" w:hAnsi="Arial" w:cs="Arial" w:hint="eastAsia"/>
          <w:sz w:val="24"/>
          <w:szCs w:val="24"/>
        </w:rPr>
        <w:t>ELVIS</w:t>
      </w:r>
      <w:r w:rsidRPr="00CA548D">
        <w:rPr>
          <w:rFonts w:ascii="Arial" w:eastAsia="微软雅黑" w:hAnsi="Arial" w:cs="Arial" w:hint="eastAsia"/>
          <w:sz w:val="24"/>
          <w:szCs w:val="24"/>
        </w:rPr>
        <w:t>平台自带</w:t>
      </w:r>
      <w:r w:rsidR="002B2E38">
        <w:rPr>
          <w:rFonts w:ascii="Arial" w:eastAsia="微软雅黑" w:hAnsi="Arial" w:cs="Arial" w:hint="eastAsia"/>
          <w:sz w:val="24"/>
          <w:szCs w:val="24"/>
        </w:rPr>
        <w:t>的</w:t>
      </w:r>
      <w:r w:rsidRPr="00CA548D">
        <w:rPr>
          <w:rFonts w:ascii="Arial" w:eastAsia="微软雅黑" w:hAnsi="Arial" w:cs="Arial" w:hint="eastAsia"/>
          <w:sz w:val="24"/>
          <w:szCs w:val="24"/>
        </w:rPr>
        <w:t>虚拟仪器</w:t>
      </w:r>
      <w:r w:rsidR="002B2E38">
        <w:rPr>
          <w:rFonts w:ascii="Arial" w:eastAsia="微软雅黑" w:hAnsi="Arial" w:cs="Arial" w:hint="eastAsia"/>
          <w:sz w:val="24"/>
          <w:szCs w:val="24"/>
        </w:rPr>
        <w:t>软面板的使用</w:t>
      </w:r>
      <w:r w:rsidR="002B2E38">
        <w:rPr>
          <w:rFonts w:ascii="Arial" w:eastAsia="微软雅黑" w:hAnsi="Arial" w:cs="Arial" w:hint="eastAsia"/>
          <w:sz w:val="24"/>
          <w:szCs w:val="24"/>
        </w:rPr>
        <w:t>.</w:t>
      </w:r>
    </w:p>
    <w:p w:rsidR="00CA548D" w:rsidRDefault="00CA548D">
      <w:pPr>
        <w:rPr>
          <w:rFonts w:ascii="Arial" w:eastAsia="微软雅黑" w:hAnsi="Arial" w:cs="Arial"/>
          <w:sz w:val="24"/>
          <w:szCs w:val="24"/>
        </w:rPr>
      </w:pPr>
    </w:p>
    <w:p w:rsidR="007B7A89" w:rsidRPr="000D7818" w:rsidRDefault="007B7A89" w:rsidP="007B7A89">
      <w:pPr>
        <w:rPr>
          <w:rFonts w:ascii="Arial" w:eastAsia="微软雅黑" w:hAnsi="Arial" w:cs="Arial"/>
          <w:sz w:val="32"/>
          <w:szCs w:val="32"/>
        </w:rPr>
      </w:pPr>
      <w:r>
        <w:rPr>
          <w:rFonts w:ascii="Arial" w:eastAsia="微软雅黑" w:hAnsi="Arial" w:cs="Arial" w:hint="eastAsia"/>
          <w:sz w:val="32"/>
          <w:szCs w:val="32"/>
        </w:rPr>
        <w:t>Pre-Lab</w:t>
      </w:r>
      <w:r w:rsidRPr="000D7818">
        <w:rPr>
          <w:rFonts w:ascii="Arial" w:eastAsia="微软雅黑" w:hAnsi="Arial" w:cs="Arial" w:hint="eastAsia"/>
          <w:sz w:val="32"/>
          <w:szCs w:val="32"/>
        </w:rPr>
        <w:t xml:space="preserve"> </w:t>
      </w:r>
      <w:r>
        <w:rPr>
          <w:rFonts w:ascii="Arial" w:eastAsia="微软雅黑" w:hAnsi="Arial" w:cs="Arial" w:hint="eastAsia"/>
          <w:sz w:val="32"/>
          <w:szCs w:val="32"/>
        </w:rPr>
        <w:t>检查</w:t>
      </w:r>
      <w:r>
        <w:rPr>
          <w:rFonts w:ascii="Arial" w:eastAsia="微软雅黑" w:hAnsi="Arial" w:cs="Arial" w:hint="eastAsia"/>
          <w:sz w:val="32"/>
          <w:szCs w:val="32"/>
        </w:rPr>
        <w:t>NI ELVIS</w:t>
      </w:r>
      <w:r>
        <w:rPr>
          <w:rFonts w:ascii="Arial" w:eastAsia="微软雅黑" w:hAnsi="Arial" w:cs="Arial" w:hint="eastAsia"/>
          <w:sz w:val="32"/>
          <w:szCs w:val="32"/>
        </w:rPr>
        <w:t>的硬件连接</w:t>
      </w:r>
      <w:r w:rsidR="000010D6">
        <w:rPr>
          <w:rFonts w:ascii="Arial" w:eastAsia="微软雅黑" w:hAnsi="Arial" w:cs="Arial" w:hint="eastAsia"/>
          <w:sz w:val="32"/>
          <w:szCs w:val="32"/>
        </w:rPr>
        <w:t>与配置</w:t>
      </w:r>
    </w:p>
    <w:p w:rsidR="007B7A89" w:rsidRDefault="00263F38">
      <w:pPr>
        <w:rPr>
          <w:rFonts w:ascii="Arial" w:eastAsia="微软雅黑" w:hAnsi="Arial" w:cs="Arial"/>
          <w:sz w:val="24"/>
          <w:szCs w:val="24"/>
        </w:rPr>
      </w:pPr>
      <w:r>
        <w:rPr>
          <w:rFonts w:ascii="Arial" w:eastAsia="微软雅黑" w:hAnsi="Arial" w:cs="Arial" w:hint="eastAsia"/>
          <w:sz w:val="24"/>
          <w:szCs w:val="24"/>
        </w:rPr>
        <w:t>1.</w:t>
      </w:r>
      <w:r>
        <w:rPr>
          <w:rFonts w:ascii="Arial" w:eastAsia="微软雅黑" w:hAnsi="Arial" w:cs="Arial" w:hint="eastAsia"/>
          <w:sz w:val="24"/>
          <w:szCs w:val="24"/>
        </w:rPr>
        <w:tab/>
      </w:r>
      <w:r w:rsidR="00BF076B">
        <w:rPr>
          <w:rFonts w:ascii="Arial" w:eastAsia="微软雅黑" w:hAnsi="Arial" w:cs="Arial" w:hint="eastAsia"/>
          <w:sz w:val="24"/>
          <w:szCs w:val="24"/>
        </w:rPr>
        <w:t>检查</w:t>
      </w:r>
      <w:r w:rsidR="00BF076B">
        <w:rPr>
          <w:rFonts w:ascii="Arial" w:eastAsia="微软雅黑" w:hAnsi="Arial" w:cs="Arial" w:hint="eastAsia"/>
          <w:sz w:val="24"/>
          <w:szCs w:val="24"/>
        </w:rPr>
        <w:t>ELVIS</w:t>
      </w:r>
      <w:r w:rsidR="00BF076B">
        <w:rPr>
          <w:rFonts w:ascii="Arial" w:eastAsia="微软雅黑" w:hAnsi="Arial" w:cs="Arial" w:hint="eastAsia"/>
          <w:sz w:val="24"/>
          <w:szCs w:val="24"/>
        </w:rPr>
        <w:t>工作台的电源已经连接并打开，并且已经通过</w:t>
      </w:r>
      <w:r w:rsidR="00BF076B">
        <w:rPr>
          <w:rFonts w:ascii="Arial" w:eastAsia="微软雅黑" w:hAnsi="Arial" w:cs="Arial" w:hint="eastAsia"/>
          <w:sz w:val="24"/>
          <w:szCs w:val="24"/>
        </w:rPr>
        <w:t>USB</w:t>
      </w:r>
      <w:r w:rsidR="00BF076B">
        <w:rPr>
          <w:rFonts w:ascii="Arial" w:eastAsia="微软雅黑" w:hAnsi="Arial" w:cs="Arial" w:hint="eastAsia"/>
          <w:sz w:val="24"/>
          <w:szCs w:val="24"/>
        </w:rPr>
        <w:t>线缆连接至</w:t>
      </w:r>
      <w:r w:rsidR="00BF076B">
        <w:rPr>
          <w:rFonts w:ascii="Arial" w:eastAsia="微软雅黑" w:hAnsi="Arial" w:cs="Arial" w:hint="eastAsia"/>
          <w:sz w:val="24"/>
          <w:szCs w:val="24"/>
        </w:rPr>
        <w:t>PC</w:t>
      </w:r>
      <w:r w:rsidR="00BF076B">
        <w:rPr>
          <w:rFonts w:ascii="Arial" w:eastAsia="微软雅黑" w:hAnsi="Arial" w:cs="Arial" w:hint="eastAsia"/>
          <w:sz w:val="24"/>
          <w:szCs w:val="24"/>
        </w:rPr>
        <w:t>机</w:t>
      </w:r>
    </w:p>
    <w:p w:rsidR="00BF076B" w:rsidRDefault="00BF076B" w:rsidP="00E95CFE">
      <w:pPr>
        <w:ind w:left="416" w:hanging="416"/>
        <w:rPr>
          <w:rFonts w:ascii="Arial" w:eastAsia="微软雅黑" w:hAnsi="Arial" w:cs="Arial"/>
          <w:sz w:val="24"/>
          <w:szCs w:val="24"/>
        </w:rPr>
      </w:pPr>
      <w:r>
        <w:rPr>
          <w:rFonts w:ascii="Arial" w:eastAsia="微软雅黑" w:hAnsi="Arial" w:cs="Arial" w:hint="eastAsia"/>
          <w:sz w:val="24"/>
          <w:szCs w:val="24"/>
        </w:rPr>
        <w:t>2.</w:t>
      </w:r>
      <w:r>
        <w:rPr>
          <w:rFonts w:ascii="Arial" w:eastAsia="微软雅黑" w:hAnsi="Arial" w:cs="Arial" w:hint="eastAsia"/>
          <w:sz w:val="24"/>
          <w:szCs w:val="24"/>
        </w:rPr>
        <w:tab/>
      </w:r>
      <w:r w:rsidR="00F04FFF">
        <w:rPr>
          <w:rFonts w:ascii="Arial" w:eastAsia="微软雅黑" w:hAnsi="Arial" w:cs="Arial" w:hint="eastAsia"/>
          <w:sz w:val="24"/>
          <w:szCs w:val="24"/>
        </w:rPr>
        <w:t>通过</w:t>
      </w:r>
      <w:r w:rsidR="00F04FFF" w:rsidRPr="000B7A55">
        <w:rPr>
          <w:rFonts w:ascii="Arial" w:eastAsia="微软雅黑" w:hAnsi="Arial" w:cs="Arial" w:hint="eastAsia"/>
          <w:b/>
          <w:sz w:val="24"/>
          <w:szCs w:val="24"/>
        </w:rPr>
        <w:t>开始</w:t>
      </w:r>
      <w:r w:rsidR="00F04FFF" w:rsidRPr="000B7A55">
        <w:rPr>
          <w:rFonts w:ascii="Arial" w:eastAsia="微软雅黑" w:hAnsi="Arial" w:cs="Arial" w:hint="eastAsia"/>
          <w:b/>
          <w:sz w:val="24"/>
          <w:szCs w:val="24"/>
        </w:rPr>
        <w:t>&gt;&gt;</w:t>
      </w:r>
      <w:r w:rsidR="00F04FFF" w:rsidRPr="000B7A55">
        <w:rPr>
          <w:rFonts w:ascii="Arial" w:eastAsia="微软雅黑" w:hAnsi="Arial" w:cs="Arial" w:hint="eastAsia"/>
          <w:b/>
          <w:sz w:val="24"/>
          <w:szCs w:val="24"/>
        </w:rPr>
        <w:t>所有程序</w:t>
      </w:r>
      <w:r w:rsidR="00F04FFF" w:rsidRPr="000B7A55">
        <w:rPr>
          <w:rFonts w:ascii="Arial" w:eastAsia="微软雅黑" w:hAnsi="Arial" w:cs="Arial" w:hint="eastAsia"/>
          <w:b/>
          <w:sz w:val="24"/>
          <w:szCs w:val="24"/>
        </w:rPr>
        <w:t>&gt;&gt;National Instruments&gt;&gt;Measurement &amp; Automation</w:t>
      </w:r>
      <w:r w:rsidR="00F04FFF">
        <w:rPr>
          <w:rFonts w:ascii="Arial" w:eastAsia="微软雅黑" w:hAnsi="Arial" w:cs="Arial" w:hint="eastAsia"/>
          <w:sz w:val="24"/>
          <w:szCs w:val="24"/>
        </w:rPr>
        <w:t>打开</w:t>
      </w:r>
      <w:r w:rsidR="00F04FFF">
        <w:rPr>
          <w:rFonts w:ascii="Arial" w:eastAsia="微软雅黑" w:hAnsi="Arial" w:cs="Arial" w:hint="eastAsia"/>
          <w:sz w:val="24"/>
          <w:szCs w:val="24"/>
        </w:rPr>
        <w:t>NI Measurement &amp; Automation Explorer (</w:t>
      </w:r>
      <w:r w:rsidR="00F04FFF">
        <w:rPr>
          <w:rFonts w:ascii="Arial" w:eastAsia="微软雅黑" w:hAnsi="Arial" w:cs="Arial" w:hint="eastAsia"/>
          <w:sz w:val="24"/>
          <w:szCs w:val="24"/>
        </w:rPr>
        <w:t>以后简称</w:t>
      </w:r>
      <w:r w:rsidR="00F04FFF">
        <w:rPr>
          <w:rFonts w:ascii="Arial" w:eastAsia="微软雅黑" w:hAnsi="Arial" w:cs="Arial" w:hint="eastAsia"/>
          <w:sz w:val="24"/>
          <w:szCs w:val="24"/>
        </w:rPr>
        <w:t>MAX</w:t>
      </w:r>
      <w:r w:rsidR="00F04FFF">
        <w:rPr>
          <w:rFonts w:ascii="Arial" w:eastAsia="微软雅黑" w:hAnsi="Arial" w:cs="Arial" w:hint="eastAsia"/>
          <w:sz w:val="24"/>
          <w:szCs w:val="24"/>
        </w:rPr>
        <w:t>，这是一个可以管理所有系统中的</w:t>
      </w:r>
      <w:r w:rsidR="00F04FFF">
        <w:rPr>
          <w:rFonts w:ascii="Arial" w:eastAsia="微软雅黑" w:hAnsi="Arial" w:cs="Arial" w:hint="eastAsia"/>
          <w:sz w:val="24"/>
          <w:szCs w:val="24"/>
        </w:rPr>
        <w:t>NI</w:t>
      </w:r>
      <w:r w:rsidR="00F04FFF">
        <w:rPr>
          <w:rFonts w:ascii="Arial" w:eastAsia="微软雅黑" w:hAnsi="Arial" w:cs="Arial" w:hint="eastAsia"/>
          <w:sz w:val="24"/>
          <w:szCs w:val="24"/>
        </w:rPr>
        <w:t>设备硬件资源并进行相关配置和自检的一个软件</w:t>
      </w:r>
      <w:r w:rsidR="000B7A55">
        <w:rPr>
          <w:rFonts w:ascii="Arial" w:eastAsia="微软雅黑" w:hAnsi="Arial" w:cs="Arial" w:hint="eastAsia"/>
          <w:sz w:val="24"/>
          <w:szCs w:val="24"/>
        </w:rPr>
        <w:t>，</w:t>
      </w:r>
      <w:r w:rsidR="00F35A5C">
        <w:rPr>
          <w:rFonts w:ascii="Arial" w:eastAsia="微软雅黑" w:hAnsi="Arial" w:cs="Arial" w:hint="eastAsia"/>
          <w:sz w:val="24"/>
          <w:szCs w:val="24"/>
        </w:rPr>
        <w:t>随</w:t>
      </w:r>
      <w:r w:rsidR="000B7A55">
        <w:rPr>
          <w:rFonts w:ascii="Arial" w:eastAsia="微软雅黑" w:hAnsi="Arial" w:cs="Arial" w:hint="eastAsia"/>
          <w:sz w:val="24"/>
          <w:szCs w:val="24"/>
        </w:rPr>
        <w:t>任何</w:t>
      </w:r>
      <w:r w:rsidR="000B7A55">
        <w:rPr>
          <w:rFonts w:ascii="Arial" w:eastAsia="微软雅黑" w:hAnsi="Arial" w:cs="Arial" w:hint="eastAsia"/>
          <w:sz w:val="24"/>
          <w:szCs w:val="24"/>
        </w:rPr>
        <w:t>NI</w:t>
      </w:r>
      <w:r w:rsidR="000B7A55">
        <w:rPr>
          <w:rFonts w:ascii="Arial" w:eastAsia="微软雅黑" w:hAnsi="Arial" w:cs="Arial" w:hint="eastAsia"/>
          <w:sz w:val="24"/>
          <w:szCs w:val="24"/>
        </w:rPr>
        <w:t>驱动程序会安装在</w:t>
      </w:r>
      <w:r w:rsidR="000B7A55">
        <w:rPr>
          <w:rFonts w:ascii="Arial" w:eastAsia="微软雅黑" w:hAnsi="Arial" w:cs="Arial" w:hint="eastAsia"/>
          <w:sz w:val="24"/>
          <w:szCs w:val="24"/>
        </w:rPr>
        <w:t>PC</w:t>
      </w:r>
      <w:r w:rsidR="000B7A55">
        <w:rPr>
          <w:rFonts w:ascii="Arial" w:eastAsia="微软雅黑" w:hAnsi="Arial" w:cs="Arial" w:hint="eastAsia"/>
          <w:sz w:val="24"/>
          <w:szCs w:val="24"/>
        </w:rPr>
        <w:t>中</w:t>
      </w:r>
      <w:r w:rsidR="00F04FFF">
        <w:rPr>
          <w:rFonts w:ascii="Arial" w:eastAsia="微软雅黑" w:hAnsi="Arial" w:cs="Arial" w:hint="eastAsia"/>
          <w:sz w:val="24"/>
          <w:szCs w:val="24"/>
        </w:rPr>
        <w:t>)</w:t>
      </w:r>
    </w:p>
    <w:p w:rsidR="000B7A55" w:rsidRDefault="000B7A55" w:rsidP="00E95CFE">
      <w:pPr>
        <w:ind w:left="416" w:hanging="416"/>
        <w:rPr>
          <w:rFonts w:ascii="Arial" w:eastAsia="微软雅黑" w:hAnsi="Arial" w:cs="Arial"/>
          <w:sz w:val="24"/>
          <w:szCs w:val="24"/>
        </w:rPr>
      </w:pPr>
      <w:r>
        <w:rPr>
          <w:rFonts w:ascii="Arial" w:eastAsia="微软雅黑" w:hAnsi="Arial" w:cs="Arial" w:hint="eastAsia"/>
          <w:sz w:val="24"/>
          <w:szCs w:val="24"/>
        </w:rPr>
        <w:t>3.</w:t>
      </w:r>
      <w:r>
        <w:rPr>
          <w:rFonts w:ascii="Arial" w:eastAsia="微软雅黑" w:hAnsi="Arial" w:cs="Arial" w:hint="eastAsia"/>
          <w:sz w:val="24"/>
          <w:szCs w:val="24"/>
        </w:rPr>
        <w:tab/>
      </w:r>
      <w:r w:rsidR="00E95CFE">
        <w:rPr>
          <w:rFonts w:ascii="Arial" w:eastAsia="微软雅黑" w:hAnsi="Arial" w:cs="Arial" w:hint="eastAsia"/>
          <w:sz w:val="24"/>
          <w:szCs w:val="24"/>
        </w:rPr>
        <w:t>在</w:t>
      </w:r>
      <w:r w:rsidR="00E95CFE">
        <w:rPr>
          <w:rFonts w:ascii="Arial" w:eastAsia="微软雅黑" w:hAnsi="Arial" w:cs="Arial" w:hint="eastAsia"/>
          <w:sz w:val="24"/>
          <w:szCs w:val="24"/>
        </w:rPr>
        <w:t>MAX</w:t>
      </w:r>
      <w:r w:rsidR="00E95CFE">
        <w:rPr>
          <w:rFonts w:ascii="Arial" w:eastAsia="微软雅黑" w:hAnsi="Arial" w:cs="Arial" w:hint="eastAsia"/>
          <w:sz w:val="24"/>
          <w:szCs w:val="24"/>
        </w:rPr>
        <w:t>中单击“设备和接口”，检查是否能找到</w:t>
      </w:r>
      <w:r w:rsidR="00E95CFE">
        <w:rPr>
          <w:rFonts w:ascii="Arial" w:eastAsia="微软雅黑" w:hAnsi="Arial" w:cs="Arial" w:hint="eastAsia"/>
          <w:sz w:val="24"/>
          <w:szCs w:val="24"/>
        </w:rPr>
        <w:t>NI ELVIS II+ (</w:t>
      </w:r>
      <w:r w:rsidR="00E95CFE">
        <w:rPr>
          <w:rFonts w:ascii="Arial" w:eastAsia="微软雅黑" w:hAnsi="Arial" w:cs="Arial" w:hint="eastAsia"/>
          <w:sz w:val="24"/>
          <w:szCs w:val="24"/>
        </w:rPr>
        <w:t>取决于实验室配置</w:t>
      </w:r>
      <w:r w:rsidR="00E95CFE">
        <w:rPr>
          <w:rFonts w:ascii="Arial" w:eastAsia="微软雅黑" w:hAnsi="Arial" w:cs="Arial" w:hint="eastAsia"/>
          <w:sz w:val="24"/>
          <w:szCs w:val="24"/>
        </w:rPr>
        <w:t xml:space="preserve">, </w:t>
      </w:r>
      <w:r w:rsidR="00E95CFE">
        <w:rPr>
          <w:rFonts w:ascii="Arial" w:eastAsia="微软雅黑" w:hAnsi="Arial" w:cs="Arial" w:hint="eastAsia"/>
          <w:sz w:val="24"/>
          <w:szCs w:val="24"/>
        </w:rPr>
        <w:t>有可能找到的是</w:t>
      </w:r>
      <w:r w:rsidR="00E95CFE">
        <w:rPr>
          <w:rFonts w:ascii="Arial" w:eastAsia="微软雅黑" w:hAnsi="Arial" w:cs="Arial" w:hint="eastAsia"/>
          <w:sz w:val="24"/>
          <w:szCs w:val="24"/>
        </w:rPr>
        <w:t>NI ELVIS II</w:t>
      </w:r>
      <w:r w:rsidR="00E95CFE">
        <w:rPr>
          <w:rFonts w:ascii="Arial" w:eastAsia="微软雅黑" w:hAnsi="Arial" w:cs="Arial" w:hint="eastAsia"/>
          <w:sz w:val="24"/>
          <w:szCs w:val="24"/>
        </w:rPr>
        <w:t>，不带加号</w:t>
      </w:r>
      <w:r w:rsidR="00E95CFE">
        <w:rPr>
          <w:rFonts w:ascii="Arial" w:eastAsia="微软雅黑" w:hAnsi="Arial" w:cs="Arial" w:hint="eastAsia"/>
          <w:sz w:val="24"/>
          <w:szCs w:val="24"/>
        </w:rPr>
        <w:t>)</w:t>
      </w:r>
      <w:r w:rsidR="00E95CFE">
        <w:rPr>
          <w:rFonts w:ascii="Arial" w:eastAsia="微软雅黑" w:hAnsi="Arial" w:cs="Arial" w:hint="eastAsia"/>
          <w:sz w:val="24"/>
          <w:szCs w:val="24"/>
        </w:rPr>
        <w:t>，如果连接正常，应该前面的板卡符号应该显示为绿色</w:t>
      </w:r>
      <w:r w:rsidR="00E95CFE">
        <w:rPr>
          <w:rFonts w:ascii="Arial" w:eastAsia="微软雅黑" w:hAnsi="Arial" w:cs="Arial" w:hint="eastAsia"/>
          <w:sz w:val="24"/>
          <w:szCs w:val="24"/>
        </w:rPr>
        <w:t xml:space="preserve">. </w:t>
      </w:r>
      <w:r w:rsidR="00E95CFE">
        <w:rPr>
          <w:rFonts w:ascii="Arial" w:eastAsia="微软雅黑" w:hAnsi="Arial" w:cs="Arial" w:hint="eastAsia"/>
          <w:sz w:val="24"/>
          <w:szCs w:val="24"/>
        </w:rPr>
        <w:t>可以单击右键选择“自检”对设备进行自检</w:t>
      </w:r>
      <w:r w:rsidR="00E95CFE">
        <w:rPr>
          <w:rFonts w:ascii="Arial" w:eastAsia="微软雅黑" w:hAnsi="Arial" w:cs="Arial" w:hint="eastAsia"/>
          <w:sz w:val="24"/>
          <w:szCs w:val="24"/>
        </w:rPr>
        <w:t xml:space="preserve">. </w:t>
      </w:r>
      <w:r w:rsidR="00F35A5C">
        <w:rPr>
          <w:rFonts w:ascii="Arial" w:eastAsia="微软雅黑" w:hAnsi="Arial" w:cs="Arial" w:hint="eastAsia"/>
          <w:sz w:val="24"/>
          <w:szCs w:val="24"/>
        </w:rPr>
        <w:t>检查设备名是否已经是像下图一样显示为“</w:t>
      </w:r>
      <w:r w:rsidR="00F35A5C">
        <w:rPr>
          <w:rFonts w:ascii="Arial" w:eastAsia="微软雅黑" w:hAnsi="Arial" w:cs="Arial" w:hint="eastAsia"/>
          <w:sz w:val="24"/>
          <w:szCs w:val="24"/>
        </w:rPr>
        <w:t>Dev1</w:t>
      </w:r>
      <w:r w:rsidR="00F35A5C">
        <w:rPr>
          <w:rFonts w:ascii="Arial" w:eastAsia="微软雅黑" w:hAnsi="Arial" w:cs="Arial" w:hint="eastAsia"/>
          <w:sz w:val="24"/>
          <w:szCs w:val="24"/>
        </w:rPr>
        <w:t>”，如果不是的话，点击右键可以将设备重命名为“</w:t>
      </w:r>
      <w:r w:rsidR="00F35A5C">
        <w:rPr>
          <w:rFonts w:ascii="Arial" w:eastAsia="微软雅黑" w:hAnsi="Arial" w:cs="Arial" w:hint="eastAsia"/>
          <w:sz w:val="24"/>
          <w:szCs w:val="24"/>
        </w:rPr>
        <w:t>Dev1</w:t>
      </w:r>
      <w:r w:rsidR="00F35A5C">
        <w:rPr>
          <w:rFonts w:ascii="Arial" w:eastAsia="微软雅黑" w:hAnsi="Arial" w:cs="Arial" w:hint="eastAsia"/>
          <w:sz w:val="24"/>
          <w:szCs w:val="24"/>
        </w:rPr>
        <w:t>”</w:t>
      </w:r>
      <w:r w:rsidR="00F35A5C">
        <w:rPr>
          <w:rFonts w:ascii="Arial" w:eastAsia="微软雅黑" w:hAnsi="Arial" w:cs="Arial" w:hint="eastAsia"/>
          <w:sz w:val="24"/>
          <w:szCs w:val="24"/>
        </w:rPr>
        <w:t>.</w:t>
      </w:r>
    </w:p>
    <w:p w:rsidR="00263F38" w:rsidRDefault="00F35A5C" w:rsidP="00F35A5C">
      <w:pPr>
        <w:jc w:val="center"/>
        <w:rPr>
          <w:rFonts w:ascii="Arial" w:eastAsia="微软雅黑" w:hAnsi="Arial" w:cs="Arial"/>
          <w:sz w:val="24"/>
          <w:szCs w:val="24"/>
        </w:rPr>
      </w:pPr>
      <w:r>
        <w:rPr>
          <w:rFonts w:ascii="Arial" w:eastAsia="微软雅黑" w:hAnsi="Arial" w:cs="Arial" w:hint="eastAsia"/>
          <w:noProof/>
          <w:sz w:val="24"/>
          <w:szCs w:val="24"/>
        </w:rPr>
        <w:drawing>
          <wp:inline distT="0" distB="0" distL="0" distR="0">
            <wp:extent cx="5219700" cy="263768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224981" cy="2640357"/>
                    </a:xfrm>
                    <a:prstGeom prst="rect">
                      <a:avLst/>
                    </a:prstGeom>
                    <a:noFill/>
                    <a:ln w="9525">
                      <a:noFill/>
                      <a:miter lim="800000"/>
                      <a:headEnd/>
                      <a:tailEnd/>
                    </a:ln>
                  </pic:spPr>
                </pic:pic>
              </a:graphicData>
            </a:graphic>
          </wp:inline>
        </w:drawing>
      </w:r>
    </w:p>
    <w:p w:rsidR="00D245E4" w:rsidRDefault="00D245E4">
      <w:pPr>
        <w:rPr>
          <w:rFonts w:ascii="Arial" w:eastAsia="微软雅黑" w:hAnsi="Arial" w:cs="Arial"/>
          <w:sz w:val="24"/>
          <w:szCs w:val="24"/>
        </w:rPr>
      </w:pPr>
    </w:p>
    <w:p w:rsidR="0076261D" w:rsidRPr="000D7818" w:rsidRDefault="00F6363B">
      <w:pPr>
        <w:rPr>
          <w:rFonts w:ascii="Arial" w:eastAsia="微软雅黑" w:hAnsi="Arial" w:cs="Arial"/>
          <w:sz w:val="32"/>
          <w:szCs w:val="32"/>
        </w:rPr>
      </w:pPr>
      <w:r>
        <w:rPr>
          <w:rFonts w:ascii="Arial" w:eastAsia="微软雅黑" w:hAnsi="Arial" w:cs="Arial" w:hint="eastAsia"/>
          <w:sz w:val="32"/>
          <w:szCs w:val="32"/>
        </w:rPr>
        <w:t>Lab 1</w:t>
      </w:r>
      <w:r w:rsidR="0076261D" w:rsidRPr="000D7818">
        <w:rPr>
          <w:rFonts w:ascii="Arial" w:eastAsia="微软雅黑" w:hAnsi="Arial" w:cs="Arial" w:hint="eastAsia"/>
          <w:sz w:val="32"/>
          <w:szCs w:val="32"/>
        </w:rPr>
        <w:t xml:space="preserve">.1 </w:t>
      </w:r>
      <w:r w:rsidR="002B2E38">
        <w:rPr>
          <w:rFonts w:ascii="Arial" w:eastAsia="微软雅黑" w:hAnsi="Arial" w:cs="Arial" w:hint="eastAsia"/>
          <w:sz w:val="32"/>
          <w:szCs w:val="32"/>
        </w:rPr>
        <w:t>函数发生器（</w:t>
      </w:r>
      <w:r w:rsidR="002B2E38">
        <w:rPr>
          <w:rFonts w:ascii="Arial" w:eastAsia="微软雅黑" w:hAnsi="Arial" w:cs="Arial" w:hint="eastAsia"/>
          <w:sz w:val="32"/>
          <w:szCs w:val="32"/>
        </w:rPr>
        <w:t>FGEN</w:t>
      </w:r>
      <w:r w:rsidR="002B2E38">
        <w:rPr>
          <w:rFonts w:ascii="Arial" w:eastAsia="微软雅黑" w:hAnsi="Arial" w:cs="Arial" w:hint="eastAsia"/>
          <w:sz w:val="32"/>
          <w:szCs w:val="32"/>
        </w:rPr>
        <w:t>）和示波器（</w:t>
      </w:r>
      <w:r w:rsidR="002B2E38">
        <w:rPr>
          <w:rFonts w:ascii="Arial" w:eastAsia="微软雅黑" w:hAnsi="Arial" w:cs="Arial" w:hint="eastAsia"/>
          <w:sz w:val="32"/>
          <w:szCs w:val="32"/>
        </w:rPr>
        <w:t>SCOPE</w:t>
      </w:r>
      <w:r w:rsidR="002B2E38">
        <w:rPr>
          <w:rFonts w:ascii="Arial" w:eastAsia="微软雅黑" w:hAnsi="Arial" w:cs="Arial" w:hint="eastAsia"/>
          <w:sz w:val="32"/>
          <w:szCs w:val="32"/>
        </w:rPr>
        <w:t>）</w:t>
      </w:r>
    </w:p>
    <w:p w:rsidR="0076261D" w:rsidRPr="00D245E4" w:rsidRDefault="0076261D">
      <w:pPr>
        <w:rPr>
          <w:rFonts w:ascii="Arial" w:eastAsia="微软雅黑" w:hAnsi="Arial" w:cs="Arial"/>
          <w:sz w:val="24"/>
          <w:szCs w:val="24"/>
        </w:rPr>
      </w:pPr>
    </w:p>
    <w:p w:rsidR="00CC0545" w:rsidRDefault="00CC0545" w:rsidP="007B7A89">
      <w:pPr>
        <w:ind w:left="416" w:hanging="416"/>
        <w:rPr>
          <w:rFonts w:ascii="Arial" w:eastAsia="微软雅黑" w:hAnsi="微软雅黑" w:cs="Arial"/>
          <w:sz w:val="24"/>
          <w:szCs w:val="24"/>
        </w:rPr>
      </w:pPr>
      <w:r>
        <w:rPr>
          <w:rFonts w:ascii="Arial" w:eastAsia="微软雅黑" w:hAnsi="微软雅黑" w:cs="Arial" w:hint="eastAsia"/>
          <w:sz w:val="24"/>
          <w:szCs w:val="24"/>
        </w:rPr>
        <w:t xml:space="preserve">1. </w:t>
      </w:r>
      <w:r>
        <w:rPr>
          <w:rFonts w:ascii="Arial" w:eastAsia="微软雅黑" w:hAnsi="微软雅黑" w:cs="Arial" w:hint="eastAsia"/>
          <w:sz w:val="24"/>
          <w:szCs w:val="24"/>
        </w:rPr>
        <w:tab/>
      </w:r>
      <w:r w:rsidR="000B5772" w:rsidRPr="000B5772">
        <w:rPr>
          <w:rFonts w:ascii="Arial" w:eastAsia="微软雅黑" w:hAnsi="微软雅黑" w:cs="Arial" w:hint="eastAsia"/>
          <w:sz w:val="24"/>
          <w:szCs w:val="24"/>
        </w:rPr>
        <w:t>用</w:t>
      </w:r>
      <w:r w:rsidR="000B5772">
        <w:rPr>
          <w:rFonts w:ascii="Arial" w:eastAsia="微软雅黑" w:hAnsi="微软雅黑" w:cs="Arial" w:hint="eastAsia"/>
          <w:sz w:val="24"/>
          <w:szCs w:val="24"/>
        </w:rPr>
        <w:t>BNC</w:t>
      </w:r>
      <w:r w:rsidR="000B5772" w:rsidRPr="000B5772">
        <w:rPr>
          <w:rFonts w:ascii="Arial" w:eastAsia="微软雅黑" w:hAnsi="微软雅黑" w:cs="Arial" w:hint="eastAsia"/>
          <w:sz w:val="24"/>
          <w:szCs w:val="24"/>
        </w:rPr>
        <w:t>接线将</w:t>
      </w:r>
      <w:r w:rsidR="000B5772" w:rsidRPr="000B5772">
        <w:rPr>
          <w:rFonts w:ascii="Arial" w:eastAsia="微软雅黑" w:hAnsi="微软雅黑" w:cs="Arial" w:hint="eastAsia"/>
          <w:sz w:val="24"/>
          <w:szCs w:val="24"/>
        </w:rPr>
        <w:t>ELVIS</w:t>
      </w:r>
      <w:r w:rsidR="000B5772" w:rsidRPr="000B5772">
        <w:rPr>
          <w:rFonts w:ascii="Arial" w:eastAsia="微软雅黑" w:hAnsi="微软雅黑" w:cs="Arial" w:hint="eastAsia"/>
          <w:sz w:val="24"/>
          <w:szCs w:val="24"/>
        </w:rPr>
        <w:t>工作台</w:t>
      </w:r>
      <w:r w:rsidR="000B5772">
        <w:rPr>
          <w:rFonts w:ascii="Arial" w:eastAsia="微软雅黑" w:hAnsi="微软雅黑" w:cs="Arial" w:hint="eastAsia"/>
          <w:sz w:val="24"/>
          <w:szCs w:val="24"/>
        </w:rPr>
        <w:t>上</w:t>
      </w:r>
      <w:r w:rsidR="000B5772" w:rsidRPr="000B5772">
        <w:rPr>
          <w:rFonts w:ascii="Arial" w:eastAsia="微软雅黑" w:hAnsi="微软雅黑" w:cs="Arial" w:hint="eastAsia"/>
          <w:sz w:val="24"/>
          <w:szCs w:val="24"/>
        </w:rPr>
        <w:t>的</w:t>
      </w:r>
      <w:r w:rsidR="000B5772" w:rsidRPr="000B5772">
        <w:rPr>
          <w:rFonts w:ascii="Arial" w:eastAsia="微软雅黑" w:hAnsi="微软雅黑" w:cs="Arial" w:hint="eastAsia"/>
          <w:sz w:val="24"/>
          <w:szCs w:val="24"/>
        </w:rPr>
        <w:t>SCOPE CH0</w:t>
      </w:r>
      <w:r w:rsidR="000B5772" w:rsidRPr="000B5772">
        <w:rPr>
          <w:rFonts w:ascii="Arial" w:eastAsia="微软雅黑" w:hAnsi="微软雅黑" w:cs="Arial" w:hint="eastAsia"/>
          <w:sz w:val="24"/>
          <w:szCs w:val="24"/>
        </w:rPr>
        <w:t>的</w:t>
      </w:r>
      <w:r w:rsidR="000B5772" w:rsidRPr="000B5772">
        <w:rPr>
          <w:rFonts w:ascii="Arial" w:eastAsia="微软雅黑" w:hAnsi="微软雅黑" w:cs="Arial" w:hint="eastAsia"/>
          <w:sz w:val="24"/>
          <w:szCs w:val="24"/>
        </w:rPr>
        <w:t>BNC</w:t>
      </w:r>
      <w:r w:rsidR="000B5772">
        <w:rPr>
          <w:rFonts w:ascii="Arial" w:eastAsia="微软雅黑" w:hAnsi="微软雅黑" w:cs="Arial" w:hint="eastAsia"/>
          <w:sz w:val="24"/>
          <w:szCs w:val="24"/>
        </w:rPr>
        <w:t>接口与原型板（</w:t>
      </w:r>
      <w:r w:rsidR="000B5772">
        <w:rPr>
          <w:rFonts w:ascii="Arial" w:eastAsia="微软雅黑" w:hAnsi="微软雅黑" w:cs="Arial" w:hint="eastAsia"/>
          <w:sz w:val="24"/>
          <w:szCs w:val="24"/>
        </w:rPr>
        <w:t>Prototyping Board</w:t>
      </w:r>
      <w:r w:rsidR="000B5772">
        <w:rPr>
          <w:rFonts w:ascii="Arial" w:eastAsia="微软雅黑" w:hAnsi="微软雅黑" w:cs="Arial" w:hint="eastAsia"/>
          <w:sz w:val="24"/>
          <w:szCs w:val="24"/>
        </w:rPr>
        <w:t>）上</w:t>
      </w:r>
      <w:r w:rsidR="000B5772" w:rsidRPr="000B5772">
        <w:rPr>
          <w:rFonts w:ascii="Arial" w:eastAsia="微软雅黑" w:hAnsi="微软雅黑" w:cs="Arial" w:hint="eastAsia"/>
          <w:sz w:val="24"/>
          <w:szCs w:val="24"/>
        </w:rPr>
        <w:t>的</w:t>
      </w:r>
      <w:r w:rsidR="000B5772" w:rsidRPr="000B5772">
        <w:rPr>
          <w:rFonts w:ascii="Arial" w:eastAsia="微软雅黑" w:hAnsi="微软雅黑" w:cs="Arial" w:hint="eastAsia"/>
          <w:sz w:val="24"/>
          <w:szCs w:val="24"/>
        </w:rPr>
        <w:t>BNC 1</w:t>
      </w:r>
      <w:r w:rsidR="000B5772" w:rsidRPr="000B5772">
        <w:rPr>
          <w:rFonts w:ascii="Arial" w:eastAsia="微软雅黑" w:hAnsi="微软雅黑" w:cs="Arial" w:hint="eastAsia"/>
          <w:sz w:val="24"/>
          <w:szCs w:val="24"/>
        </w:rPr>
        <w:t>接口相连</w:t>
      </w:r>
      <w:r w:rsidR="007B7A89">
        <w:rPr>
          <w:rFonts w:ascii="Arial" w:eastAsia="微软雅黑" w:hAnsi="微软雅黑" w:cs="Arial" w:hint="eastAsia"/>
          <w:sz w:val="24"/>
          <w:szCs w:val="24"/>
        </w:rPr>
        <w:t>；</w:t>
      </w:r>
      <w:r>
        <w:rPr>
          <w:rFonts w:ascii="Arial" w:eastAsia="微软雅黑" w:hAnsi="微软雅黑" w:cs="Arial" w:hint="eastAsia"/>
          <w:sz w:val="24"/>
          <w:szCs w:val="24"/>
        </w:rPr>
        <w:t>在原型板的面包板上用导线将</w:t>
      </w:r>
      <w:r w:rsidRPr="00CC0545">
        <w:rPr>
          <w:rFonts w:ascii="Arial" w:eastAsia="微软雅黑" w:hAnsi="微软雅黑" w:cs="Arial" w:hint="eastAsia"/>
          <w:sz w:val="24"/>
          <w:szCs w:val="24"/>
        </w:rPr>
        <w:t>FGEN</w:t>
      </w:r>
      <w:r w:rsidRPr="00CC0545">
        <w:rPr>
          <w:rFonts w:ascii="Arial" w:eastAsia="微软雅黑" w:hAnsi="微软雅黑" w:cs="Arial" w:hint="eastAsia"/>
          <w:sz w:val="24"/>
          <w:szCs w:val="24"/>
        </w:rPr>
        <w:t>连接到</w:t>
      </w:r>
      <w:r w:rsidR="00E95F1A">
        <w:rPr>
          <w:rFonts w:ascii="Arial" w:eastAsia="微软雅黑" w:hAnsi="微软雅黑" w:cs="Arial" w:hint="eastAsia"/>
          <w:sz w:val="24"/>
          <w:szCs w:val="24"/>
        </w:rPr>
        <w:t>BNC 1</w:t>
      </w:r>
      <w:r w:rsidRPr="00CC0545">
        <w:rPr>
          <w:rFonts w:ascii="Arial" w:eastAsia="微软雅黑" w:hAnsi="微软雅黑" w:cs="Arial" w:hint="eastAsia"/>
          <w:sz w:val="24"/>
          <w:szCs w:val="24"/>
        </w:rPr>
        <w:t>+</w:t>
      </w:r>
    </w:p>
    <w:p w:rsidR="006D071C" w:rsidRDefault="000363B4" w:rsidP="00CD3868">
      <w:pPr>
        <w:ind w:left="416" w:hanging="416"/>
        <w:jc w:val="center"/>
        <w:rPr>
          <w:rFonts w:ascii="Arial" w:eastAsia="微软雅黑" w:hAnsi="微软雅黑" w:cs="Arial"/>
          <w:sz w:val="24"/>
          <w:szCs w:val="24"/>
        </w:rPr>
      </w:pPr>
      <w:r>
        <w:rPr>
          <w:rFonts w:ascii="Arial" w:eastAsia="微软雅黑" w:hAnsi="微软雅黑" w:cs="Arial"/>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415.5pt;margin-top:272.75pt;width:0;height:49.45pt;flip:y;z-index:251663360" o:connectortype="straight" strokecolor="#c00000" strokeweight="3pt"/>
        </w:pict>
      </w:r>
      <w:r>
        <w:rPr>
          <w:rFonts w:ascii="Arial" w:eastAsia="微软雅黑" w:hAnsi="微软雅黑" w:cs="Arial"/>
          <w:noProof/>
          <w:sz w:val="24"/>
          <w:szCs w:val="24"/>
        </w:rPr>
        <w:pict>
          <v:shape id="_x0000_s1031" type="#_x0000_t32" style="position:absolute;left:0;text-align:left;margin-left:348pt;margin-top:272.75pt;width:67.5pt;height:0;flip:x;z-index:251662336" o:connectortype="straight" strokecolor="#c00000" strokeweight="3pt"/>
        </w:pict>
      </w:r>
      <w:r>
        <w:rPr>
          <w:rFonts w:ascii="Arial" w:eastAsia="微软雅黑" w:hAnsi="微软雅黑" w:cs="Arial"/>
          <w:noProof/>
          <w:sz w:val="24"/>
          <w:szCs w:val="24"/>
        </w:rPr>
        <w:pict>
          <v:shape id="_x0000_s1030" type="#_x0000_t32" style="position:absolute;left:0;text-align:left;margin-left:348pt;margin-top:322.2pt;width:67.5pt;height:0;flip:x;z-index:251661312" o:connectortype="straight" strokecolor="#c00000" strokeweight="3pt"/>
        </w:pict>
      </w:r>
      <w:r>
        <w:rPr>
          <w:rFonts w:ascii="Arial" w:eastAsia="微软雅黑" w:hAnsi="微软雅黑" w:cs="Arial"/>
          <w:noProof/>
          <w:sz w:val="24"/>
          <w:szCs w:val="24"/>
        </w:rPr>
        <w:pict>
          <v:shape id="_x0000_s1029" type="#_x0000_t32" style="position:absolute;left:0;text-align:left;margin-left:58.5pt;margin-top:82.25pt;width:1.5pt;height:174.7pt;flip:x y;z-index:251660288" o:connectortype="straight" strokecolor="#c00000" strokeweight="3pt"/>
        </w:pict>
      </w:r>
      <w:r w:rsidR="00CD3868">
        <w:rPr>
          <w:rFonts w:ascii="Arial" w:eastAsia="微软雅黑" w:hAnsi="微软雅黑" w:cs="Arial" w:hint="eastAsia"/>
          <w:noProof/>
          <w:sz w:val="24"/>
          <w:szCs w:val="24"/>
        </w:rPr>
        <w:drawing>
          <wp:inline distT="0" distB="0" distL="0" distR="0">
            <wp:extent cx="3261397" cy="50387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61397" cy="5038725"/>
                    </a:xfrm>
                    <a:prstGeom prst="rect">
                      <a:avLst/>
                    </a:prstGeom>
                    <a:noFill/>
                    <a:ln w="9525">
                      <a:noFill/>
                      <a:miter lim="800000"/>
                      <a:headEnd/>
                      <a:tailEnd/>
                    </a:ln>
                  </pic:spPr>
                </pic:pic>
              </a:graphicData>
            </a:graphic>
          </wp:inline>
        </w:drawing>
      </w:r>
      <w:r>
        <w:rPr>
          <w:rFonts w:ascii="Arial" w:eastAsia="微软雅黑" w:hAnsi="微软雅黑" w:cs="Arial"/>
          <w:noProof/>
          <w:sz w:val="24"/>
          <w:szCs w:val="24"/>
        </w:rPr>
        <w:pict>
          <v:shape id="_x0000_s1028" type="#_x0000_t32" style="position:absolute;left:0;text-align:left;margin-left:60pt;margin-top:256.95pt;width:153pt;height:.05pt;flip:x;z-index:251659264;mso-position-horizontal-relative:text;mso-position-vertical-relative:text" o:connectortype="straight" strokecolor="#c00000" strokeweight="3pt"/>
        </w:pict>
      </w:r>
      <w:r>
        <w:rPr>
          <w:rFonts w:ascii="Arial" w:eastAsia="微软雅黑" w:hAnsi="微软雅黑" w:cs="Arial"/>
          <w:noProof/>
          <w:sz w:val="24"/>
          <w:szCs w:val="24"/>
        </w:rPr>
        <w:pict>
          <v:shape id="_x0000_s1027" type="#_x0000_t32" style="position:absolute;left:0;text-align:left;margin-left:58.5pt;margin-top:82.2pt;width:67.5pt;height:0;flip:x;z-index:251658240;mso-position-horizontal-relative:text;mso-position-vertical-relative:text" o:connectortype="straight" strokecolor="#c00000" strokeweight="3pt"/>
        </w:pict>
      </w:r>
    </w:p>
    <w:p w:rsidR="007B7A89" w:rsidRDefault="007B7A89" w:rsidP="00CC0545">
      <w:pPr>
        <w:ind w:left="416" w:hanging="416"/>
        <w:rPr>
          <w:rFonts w:ascii="Arial" w:eastAsia="微软雅黑" w:hAnsi="微软雅黑" w:cs="Arial"/>
          <w:sz w:val="24"/>
          <w:szCs w:val="24"/>
        </w:rPr>
      </w:pPr>
      <w:r>
        <w:rPr>
          <w:rFonts w:ascii="Arial" w:eastAsia="微软雅黑" w:hAnsi="微软雅黑" w:cs="Arial" w:hint="eastAsia"/>
          <w:sz w:val="24"/>
          <w:szCs w:val="24"/>
        </w:rPr>
        <w:t>2.</w:t>
      </w:r>
      <w:r>
        <w:rPr>
          <w:rFonts w:ascii="Arial" w:eastAsia="微软雅黑" w:hAnsi="微软雅黑" w:cs="Arial" w:hint="eastAsia"/>
          <w:sz w:val="24"/>
          <w:szCs w:val="24"/>
        </w:rPr>
        <w:tab/>
      </w:r>
      <w:r w:rsidRPr="007B7A89">
        <w:rPr>
          <w:rFonts w:ascii="Arial" w:eastAsia="微软雅黑" w:hAnsi="微软雅黑" w:cs="Arial" w:hint="eastAsia"/>
          <w:sz w:val="24"/>
          <w:szCs w:val="24"/>
        </w:rPr>
        <w:t>检查</w:t>
      </w:r>
      <w:r w:rsidRPr="007B7A89">
        <w:rPr>
          <w:rFonts w:ascii="Arial" w:eastAsia="微软雅黑" w:hAnsi="微软雅黑" w:cs="Arial" w:hint="eastAsia"/>
          <w:sz w:val="24"/>
          <w:szCs w:val="24"/>
        </w:rPr>
        <w:t>ELVIS</w:t>
      </w:r>
      <w:r w:rsidR="003F0C26">
        <w:rPr>
          <w:rFonts w:ascii="Arial" w:eastAsia="微软雅黑" w:hAnsi="微软雅黑" w:cs="Arial" w:hint="eastAsia"/>
          <w:sz w:val="24"/>
          <w:szCs w:val="24"/>
        </w:rPr>
        <w:t>工作台</w:t>
      </w:r>
      <w:r w:rsidRPr="007B7A89">
        <w:rPr>
          <w:rFonts w:ascii="Arial" w:eastAsia="微软雅黑" w:hAnsi="微软雅黑" w:cs="Arial" w:hint="eastAsia"/>
          <w:sz w:val="24"/>
          <w:szCs w:val="24"/>
        </w:rPr>
        <w:t>和</w:t>
      </w:r>
      <w:r w:rsidRPr="007B7A89">
        <w:rPr>
          <w:rFonts w:ascii="Arial" w:eastAsia="微软雅黑" w:hAnsi="微软雅黑" w:cs="Arial" w:hint="eastAsia"/>
          <w:sz w:val="24"/>
          <w:szCs w:val="24"/>
        </w:rPr>
        <w:t>Prototyping Board</w:t>
      </w:r>
      <w:r w:rsidRPr="007B7A89">
        <w:rPr>
          <w:rFonts w:ascii="Arial" w:eastAsia="微软雅黑" w:hAnsi="微软雅黑" w:cs="Arial" w:hint="eastAsia"/>
          <w:sz w:val="24"/>
          <w:szCs w:val="24"/>
        </w:rPr>
        <w:t>的电源均已开启</w:t>
      </w:r>
      <w:r w:rsidRPr="007B7A89">
        <w:rPr>
          <w:rFonts w:ascii="Arial" w:eastAsia="微软雅黑" w:hAnsi="微软雅黑" w:cs="Arial" w:hint="eastAsia"/>
          <w:sz w:val="24"/>
          <w:szCs w:val="24"/>
        </w:rPr>
        <w:t xml:space="preserve">. </w:t>
      </w:r>
      <w:r w:rsidRPr="007B7A89">
        <w:rPr>
          <w:rFonts w:ascii="Arial" w:eastAsia="微软雅黑" w:hAnsi="微软雅黑" w:cs="Arial" w:hint="eastAsia"/>
          <w:sz w:val="24"/>
          <w:szCs w:val="24"/>
        </w:rPr>
        <w:t>然后通过</w:t>
      </w:r>
      <w:r w:rsidRPr="007B7A89">
        <w:rPr>
          <w:rFonts w:ascii="Arial" w:eastAsia="微软雅黑" w:hAnsi="微软雅黑" w:cs="Arial" w:hint="eastAsia"/>
          <w:sz w:val="24"/>
          <w:szCs w:val="24"/>
        </w:rPr>
        <w:t>Windows</w:t>
      </w:r>
      <w:r w:rsidRPr="007B7A89">
        <w:rPr>
          <w:rFonts w:ascii="Arial" w:eastAsia="微软雅黑" w:hAnsi="微软雅黑" w:cs="Arial" w:hint="eastAsia"/>
          <w:sz w:val="24"/>
          <w:szCs w:val="24"/>
        </w:rPr>
        <w:t>中的</w:t>
      </w:r>
      <w:r w:rsidRPr="007B7A89">
        <w:rPr>
          <w:rFonts w:ascii="Arial" w:eastAsia="微软雅黑" w:hAnsi="微软雅黑" w:cs="Arial" w:hint="eastAsia"/>
          <w:b/>
          <w:sz w:val="24"/>
          <w:szCs w:val="24"/>
        </w:rPr>
        <w:t>开始</w:t>
      </w:r>
      <w:r w:rsidRPr="007B7A89">
        <w:rPr>
          <w:rFonts w:ascii="Arial" w:eastAsia="微软雅黑" w:hAnsi="微软雅黑" w:cs="Arial" w:hint="eastAsia"/>
          <w:b/>
          <w:sz w:val="24"/>
          <w:szCs w:val="24"/>
        </w:rPr>
        <w:t>&gt;&gt;</w:t>
      </w:r>
      <w:r w:rsidRPr="007B7A89">
        <w:rPr>
          <w:rFonts w:ascii="Arial" w:eastAsia="微软雅黑" w:hAnsi="微软雅黑" w:cs="Arial" w:hint="eastAsia"/>
          <w:b/>
          <w:sz w:val="24"/>
          <w:szCs w:val="24"/>
        </w:rPr>
        <w:t>所有程序</w:t>
      </w:r>
      <w:r w:rsidRPr="007B7A89">
        <w:rPr>
          <w:rFonts w:ascii="Arial" w:eastAsia="微软雅黑" w:hAnsi="微软雅黑" w:cs="Arial" w:hint="eastAsia"/>
          <w:b/>
          <w:sz w:val="24"/>
          <w:szCs w:val="24"/>
        </w:rPr>
        <w:t>&gt;&gt;National Instruments&gt;&gt;NI ELVISmx for NI ELVIS &amp; NI myDAQ&gt;&gt;NI ELVISmx Instrument Launcher</w:t>
      </w:r>
      <w:r w:rsidRPr="007B7A89">
        <w:rPr>
          <w:rFonts w:ascii="Arial" w:eastAsia="微软雅黑" w:hAnsi="微软雅黑" w:cs="Arial" w:hint="eastAsia"/>
          <w:sz w:val="24"/>
          <w:szCs w:val="24"/>
        </w:rPr>
        <w:t>打开</w:t>
      </w:r>
      <w:r w:rsidRPr="007B7A89">
        <w:rPr>
          <w:rFonts w:ascii="Arial" w:eastAsia="微软雅黑" w:hAnsi="微软雅黑" w:cs="Arial" w:hint="eastAsia"/>
          <w:sz w:val="24"/>
          <w:szCs w:val="24"/>
        </w:rPr>
        <w:t>NI ELVISmx Instrument Launcher</w:t>
      </w:r>
    </w:p>
    <w:p w:rsidR="007B7A89" w:rsidRDefault="007B7A89" w:rsidP="007B7A89">
      <w:pPr>
        <w:ind w:left="416" w:hanging="416"/>
        <w:jc w:val="center"/>
        <w:rPr>
          <w:rFonts w:ascii="Arial" w:eastAsia="微软雅黑" w:hAnsi="微软雅黑" w:cs="Arial"/>
          <w:sz w:val="24"/>
          <w:szCs w:val="24"/>
        </w:rPr>
      </w:pPr>
      <w:r w:rsidRPr="007B7A89">
        <w:rPr>
          <w:rFonts w:ascii="Arial" w:eastAsia="微软雅黑" w:hAnsi="微软雅黑" w:cs="Arial" w:hint="eastAsia"/>
          <w:noProof/>
          <w:sz w:val="24"/>
          <w:szCs w:val="24"/>
        </w:rPr>
        <w:lastRenderedPageBreak/>
        <w:drawing>
          <wp:inline distT="0" distB="0" distL="0" distR="0">
            <wp:extent cx="5400675" cy="1033173"/>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5413602" cy="1035646"/>
                    </a:xfrm>
                    <a:prstGeom prst="rect">
                      <a:avLst/>
                    </a:prstGeom>
                    <a:noFill/>
                    <a:ln w="9525">
                      <a:noFill/>
                      <a:miter lim="800000"/>
                      <a:headEnd/>
                      <a:tailEnd/>
                    </a:ln>
                  </pic:spPr>
                </pic:pic>
              </a:graphicData>
            </a:graphic>
          </wp:inline>
        </w:drawing>
      </w:r>
    </w:p>
    <w:p w:rsidR="007B7A89" w:rsidRPr="00E95F1A" w:rsidRDefault="007B7A89" w:rsidP="00DA372A">
      <w:pPr>
        <w:ind w:left="416" w:hanging="416"/>
        <w:rPr>
          <w:rFonts w:ascii="Arial" w:eastAsia="微软雅黑" w:hAnsi="微软雅黑" w:cs="Arial"/>
          <w:sz w:val="24"/>
          <w:szCs w:val="24"/>
        </w:rPr>
      </w:pPr>
      <w:r>
        <w:rPr>
          <w:rFonts w:ascii="Arial" w:eastAsia="微软雅黑" w:hAnsi="微软雅黑" w:cs="Arial" w:hint="eastAsia"/>
          <w:sz w:val="24"/>
          <w:szCs w:val="24"/>
        </w:rPr>
        <w:t>3.</w:t>
      </w:r>
      <w:r>
        <w:rPr>
          <w:rFonts w:ascii="Arial" w:eastAsia="微软雅黑" w:hAnsi="微软雅黑" w:cs="Arial" w:hint="eastAsia"/>
          <w:sz w:val="24"/>
          <w:szCs w:val="24"/>
        </w:rPr>
        <w:tab/>
      </w:r>
      <w:r w:rsidRPr="007B7A89">
        <w:rPr>
          <w:rFonts w:ascii="Arial" w:eastAsia="微软雅黑" w:hAnsi="微软雅黑" w:cs="Arial" w:hint="eastAsia"/>
          <w:sz w:val="24"/>
          <w:szCs w:val="24"/>
        </w:rPr>
        <w:t>分别单击</w:t>
      </w:r>
      <w:r>
        <w:rPr>
          <w:rFonts w:ascii="Arial" w:eastAsia="微软雅黑" w:hAnsi="微软雅黑" w:cs="Arial" w:hint="eastAsia"/>
          <w:sz w:val="24"/>
          <w:szCs w:val="24"/>
        </w:rPr>
        <w:t>NI ELVISmx Instrument Launcher</w:t>
      </w:r>
      <w:r w:rsidRPr="007B7A89">
        <w:rPr>
          <w:rFonts w:ascii="Arial" w:eastAsia="微软雅黑" w:hAnsi="微软雅黑" w:cs="Arial" w:hint="eastAsia"/>
          <w:sz w:val="24"/>
          <w:szCs w:val="24"/>
        </w:rPr>
        <w:t>界面中的</w:t>
      </w:r>
      <w:r w:rsidRPr="007B7A89">
        <w:rPr>
          <w:rFonts w:ascii="Arial" w:eastAsia="微软雅黑" w:hAnsi="微软雅黑" w:cs="Arial" w:hint="eastAsia"/>
          <w:sz w:val="24"/>
          <w:szCs w:val="24"/>
        </w:rPr>
        <w:t>FGEN</w:t>
      </w:r>
      <w:r w:rsidRPr="007B7A89">
        <w:rPr>
          <w:rFonts w:ascii="Arial" w:eastAsia="微软雅黑" w:hAnsi="微软雅黑" w:cs="Arial" w:hint="eastAsia"/>
          <w:sz w:val="24"/>
          <w:szCs w:val="24"/>
        </w:rPr>
        <w:t>和</w:t>
      </w:r>
      <w:r w:rsidRPr="007B7A89">
        <w:rPr>
          <w:rFonts w:ascii="Arial" w:eastAsia="微软雅黑" w:hAnsi="微软雅黑" w:cs="Arial" w:hint="eastAsia"/>
          <w:sz w:val="24"/>
          <w:szCs w:val="24"/>
        </w:rPr>
        <w:t>SCOPE</w:t>
      </w:r>
      <w:r>
        <w:rPr>
          <w:rFonts w:ascii="Arial" w:eastAsia="微软雅黑" w:hAnsi="微软雅黑" w:cs="Arial" w:hint="eastAsia"/>
          <w:sz w:val="24"/>
          <w:szCs w:val="24"/>
        </w:rPr>
        <w:t>，打开信号发生器和示波器的软面板操作界面</w:t>
      </w:r>
      <w:r w:rsidR="00980ABD">
        <w:rPr>
          <w:rFonts w:ascii="Arial" w:eastAsia="微软雅黑" w:hAnsi="微软雅黑" w:cs="Arial" w:hint="eastAsia"/>
          <w:sz w:val="24"/>
          <w:szCs w:val="24"/>
        </w:rPr>
        <w:t>，按下图进行设置：通过函数发生器产生一个</w:t>
      </w:r>
      <w:r w:rsidR="00980ABD">
        <w:rPr>
          <w:rFonts w:ascii="Arial" w:eastAsia="微软雅黑" w:hAnsi="微软雅黑" w:cs="Arial" w:hint="eastAsia"/>
          <w:sz w:val="24"/>
          <w:szCs w:val="24"/>
        </w:rPr>
        <w:t>100Hz</w:t>
      </w:r>
      <w:r w:rsidR="00980ABD">
        <w:rPr>
          <w:rFonts w:ascii="Arial" w:eastAsia="微软雅黑" w:hAnsi="微软雅黑" w:cs="Arial" w:hint="eastAsia"/>
          <w:sz w:val="24"/>
          <w:szCs w:val="24"/>
        </w:rPr>
        <w:t>，峰峰值为</w:t>
      </w:r>
      <w:r w:rsidR="00980ABD">
        <w:rPr>
          <w:rFonts w:ascii="Arial" w:eastAsia="微软雅黑" w:hAnsi="微软雅黑" w:cs="Arial" w:hint="eastAsia"/>
          <w:sz w:val="24"/>
          <w:szCs w:val="24"/>
        </w:rPr>
        <w:t>4V</w:t>
      </w:r>
      <w:r w:rsidR="00980ABD">
        <w:rPr>
          <w:rFonts w:ascii="Arial" w:eastAsia="微软雅黑" w:hAnsi="微软雅黑" w:cs="Arial" w:hint="eastAsia"/>
          <w:sz w:val="24"/>
          <w:szCs w:val="24"/>
        </w:rPr>
        <w:t>的正弦信号，然后通过示波器进行观察</w:t>
      </w:r>
      <w:r w:rsidR="00980ABD">
        <w:rPr>
          <w:rFonts w:ascii="Arial" w:eastAsia="微软雅黑" w:hAnsi="微软雅黑" w:cs="Arial" w:hint="eastAsia"/>
          <w:sz w:val="24"/>
          <w:szCs w:val="24"/>
        </w:rPr>
        <w:t xml:space="preserve">. </w:t>
      </w:r>
      <w:r w:rsidR="00980ABD">
        <w:rPr>
          <w:rFonts w:ascii="Arial" w:eastAsia="微软雅黑" w:hAnsi="微软雅黑" w:cs="Arial" w:hint="eastAsia"/>
          <w:sz w:val="24"/>
          <w:szCs w:val="24"/>
        </w:rPr>
        <w:t>由于我们连线时是通过原型板上的</w:t>
      </w:r>
      <w:r w:rsidR="00980ABD">
        <w:rPr>
          <w:rFonts w:ascii="Arial" w:eastAsia="微软雅黑" w:hAnsi="微软雅黑" w:cs="Arial" w:hint="eastAsia"/>
          <w:sz w:val="24"/>
          <w:szCs w:val="24"/>
        </w:rPr>
        <w:t>FGEN</w:t>
      </w:r>
      <w:r w:rsidR="00980ABD">
        <w:rPr>
          <w:rFonts w:ascii="Arial" w:eastAsia="微软雅黑" w:hAnsi="微软雅黑" w:cs="Arial" w:hint="eastAsia"/>
          <w:sz w:val="24"/>
          <w:szCs w:val="24"/>
        </w:rPr>
        <w:t>接口连接至</w:t>
      </w:r>
      <w:r w:rsidR="00980ABD">
        <w:rPr>
          <w:rFonts w:ascii="Arial" w:eastAsia="微软雅黑" w:hAnsi="微软雅黑" w:cs="Arial" w:hint="eastAsia"/>
          <w:sz w:val="24"/>
          <w:szCs w:val="24"/>
        </w:rPr>
        <w:t>BNC1+</w:t>
      </w:r>
      <w:r w:rsidR="00980ABD">
        <w:rPr>
          <w:rFonts w:ascii="Arial" w:eastAsia="微软雅黑" w:hAnsi="微软雅黑" w:cs="Arial" w:hint="eastAsia"/>
          <w:sz w:val="24"/>
          <w:szCs w:val="24"/>
        </w:rPr>
        <w:t>，所以</w:t>
      </w:r>
      <w:r w:rsidR="00980ABD">
        <w:rPr>
          <w:rFonts w:ascii="Arial" w:eastAsia="微软雅黑" w:hAnsi="微软雅黑" w:cs="Arial" w:hint="eastAsia"/>
          <w:sz w:val="24"/>
          <w:szCs w:val="24"/>
        </w:rPr>
        <w:t>FGEN</w:t>
      </w:r>
      <w:r w:rsidR="00980ABD">
        <w:rPr>
          <w:rFonts w:ascii="Arial" w:eastAsia="微软雅黑" w:hAnsi="微软雅黑" w:cs="Arial" w:hint="eastAsia"/>
          <w:sz w:val="24"/>
          <w:szCs w:val="24"/>
        </w:rPr>
        <w:t>软面板下方</w:t>
      </w:r>
      <w:r w:rsidR="00980ABD">
        <w:rPr>
          <w:rFonts w:ascii="Arial" w:eastAsia="微软雅黑" w:hAnsi="微软雅黑" w:cs="Arial" w:hint="eastAsia"/>
          <w:sz w:val="24"/>
          <w:szCs w:val="24"/>
        </w:rPr>
        <w:t>Signal Route</w:t>
      </w:r>
      <w:r w:rsidR="00980ABD">
        <w:rPr>
          <w:rFonts w:ascii="Arial" w:eastAsia="微软雅黑" w:hAnsi="微软雅黑" w:cs="Arial" w:hint="eastAsia"/>
          <w:sz w:val="24"/>
          <w:szCs w:val="24"/>
        </w:rPr>
        <w:t>选项要选择</w:t>
      </w:r>
      <w:r w:rsidR="00980ABD" w:rsidRPr="00980ABD">
        <w:rPr>
          <w:rFonts w:ascii="Arial" w:eastAsia="微软雅黑" w:hAnsi="微软雅黑" w:cs="Arial" w:hint="eastAsia"/>
          <w:b/>
          <w:sz w:val="24"/>
          <w:szCs w:val="24"/>
        </w:rPr>
        <w:t>Prototyping board</w:t>
      </w:r>
      <w:r w:rsidR="00980ABD">
        <w:rPr>
          <w:rFonts w:ascii="Arial" w:eastAsia="微软雅黑" w:hAnsi="微软雅黑" w:cs="Arial" w:hint="eastAsia"/>
          <w:sz w:val="24"/>
          <w:szCs w:val="24"/>
        </w:rPr>
        <w:t xml:space="preserve">. </w:t>
      </w:r>
      <w:r w:rsidR="00980ABD">
        <w:rPr>
          <w:rFonts w:ascii="Arial" w:eastAsia="微软雅黑" w:hAnsi="微软雅黑" w:cs="Arial" w:hint="eastAsia"/>
          <w:sz w:val="24"/>
          <w:szCs w:val="24"/>
        </w:rPr>
        <w:t>选择之后点击</w:t>
      </w:r>
      <w:r w:rsidR="00980ABD" w:rsidRPr="00980ABD">
        <w:rPr>
          <w:rFonts w:ascii="Arial" w:eastAsia="微软雅黑" w:hAnsi="微软雅黑" w:cs="Arial" w:hint="eastAsia"/>
          <w:b/>
          <w:sz w:val="24"/>
          <w:szCs w:val="24"/>
        </w:rPr>
        <w:t>Run</w:t>
      </w:r>
      <w:r w:rsidR="00980ABD">
        <w:rPr>
          <w:rFonts w:ascii="Arial" w:eastAsia="微软雅黑" w:hAnsi="微软雅黑" w:cs="Arial" w:hint="eastAsia"/>
          <w:sz w:val="24"/>
          <w:szCs w:val="24"/>
        </w:rPr>
        <w:t>按钮就会开始输出产生的信号波形；</w:t>
      </w:r>
      <w:r w:rsidR="00A75428">
        <w:rPr>
          <w:rFonts w:ascii="Arial" w:eastAsia="微软雅黑" w:hAnsi="微软雅黑" w:cs="Arial" w:hint="eastAsia"/>
          <w:sz w:val="24"/>
          <w:szCs w:val="24"/>
        </w:rPr>
        <w:t>因为</w:t>
      </w:r>
      <w:r w:rsidR="00A75428">
        <w:rPr>
          <w:rFonts w:ascii="Arial" w:eastAsia="微软雅黑" w:hAnsi="微软雅黑" w:cs="Arial" w:hint="eastAsia"/>
          <w:sz w:val="24"/>
          <w:szCs w:val="24"/>
        </w:rPr>
        <w:t>BNC1</w:t>
      </w:r>
      <w:r w:rsidR="00A75428">
        <w:rPr>
          <w:rFonts w:ascii="Arial" w:eastAsia="微软雅黑" w:hAnsi="微软雅黑" w:cs="Arial" w:hint="eastAsia"/>
          <w:sz w:val="24"/>
          <w:szCs w:val="24"/>
        </w:rPr>
        <w:t>是连接到</w:t>
      </w:r>
      <w:r w:rsidR="00A75428">
        <w:rPr>
          <w:rFonts w:ascii="Arial" w:eastAsia="微软雅黑" w:hAnsi="微软雅黑" w:cs="Arial" w:hint="eastAsia"/>
          <w:sz w:val="24"/>
          <w:szCs w:val="24"/>
        </w:rPr>
        <w:t>SCOPE</w:t>
      </w:r>
      <w:r w:rsidR="00A75428">
        <w:rPr>
          <w:rFonts w:ascii="Arial" w:eastAsia="微软雅黑" w:hAnsi="微软雅黑" w:cs="Arial" w:hint="eastAsia"/>
          <w:sz w:val="24"/>
          <w:szCs w:val="24"/>
        </w:rPr>
        <w:t>的</w:t>
      </w:r>
      <w:r w:rsidR="00A75428">
        <w:rPr>
          <w:rFonts w:ascii="Arial" w:eastAsia="微软雅黑" w:hAnsi="微软雅黑" w:cs="Arial" w:hint="eastAsia"/>
          <w:sz w:val="24"/>
          <w:szCs w:val="24"/>
        </w:rPr>
        <w:t>CH0</w:t>
      </w:r>
      <w:r w:rsidR="00A75428">
        <w:rPr>
          <w:rFonts w:ascii="Arial" w:eastAsia="微软雅黑" w:hAnsi="微软雅黑" w:cs="Arial" w:hint="eastAsia"/>
          <w:sz w:val="24"/>
          <w:szCs w:val="24"/>
        </w:rPr>
        <w:t>，因此在示波器软面板中，应选择</w:t>
      </w:r>
      <w:r w:rsidR="00A75428">
        <w:rPr>
          <w:rFonts w:ascii="Arial" w:eastAsia="微软雅黑" w:hAnsi="微软雅黑" w:cs="Arial" w:hint="eastAsia"/>
          <w:sz w:val="24"/>
          <w:szCs w:val="24"/>
        </w:rPr>
        <w:t>SCOPE CH0</w:t>
      </w:r>
      <w:r w:rsidR="00A75428">
        <w:rPr>
          <w:rFonts w:ascii="Arial" w:eastAsia="微软雅黑" w:hAnsi="微软雅黑" w:cs="Arial" w:hint="eastAsia"/>
          <w:sz w:val="24"/>
          <w:szCs w:val="24"/>
        </w:rPr>
        <w:t>作为有效观测通道</w:t>
      </w:r>
      <w:r w:rsidR="0039436D">
        <w:rPr>
          <w:rFonts w:ascii="Arial" w:eastAsia="微软雅黑" w:hAnsi="微软雅黑" w:cs="Arial" w:hint="eastAsia"/>
          <w:sz w:val="24"/>
          <w:szCs w:val="24"/>
        </w:rPr>
        <w:t>，然后点击示波器软面板的</w:t>
      </w:r>
      <w:r w:rsidR="0039436D" w:rsidRPr="00B0742A">
        <w:rPr>
          <w:rFonts w:ascii="Arial" w:eastAsia="微软雅黑" w:hAnsi="微软雅黑" w:cs="Arial" w:hint="eastAsia"/>
          <w:b/>
          <w:sz w:val="24"/>
          <w:szCs w:val="24"/>
        </w:rPr>
        <w:t>Run</w:t>
      </w:r>
      <w:r w:rsidR="0039436D">
        <w:rPr>
          <w:rFonts w:ascii="Arial" w:eastAsia="微软雅黑" w:hAnsi="微软雅黑" w:cs="Arial" w:hint="eastAsia"/>
          <w:sz w:val="24"/>
          <w:szCs w:val="24"/>
        </w:rPr>
        <w:t>按钮应可观测到函数发生器产生的波形，如果没有正常显示</w:t>
      </w:r>
      <w:r w:rsidR="00300EC9">
        <w:rPr>
          <w:rFonts w:ascii="Arial" w:eastAsia="微软雅黑" w:hAnsi="微软雅黑" w:cs="Arial" w:hint="eastAsia"/>
          <w:sz w:val="24"/>
          <w:szCs w:val="24"/>
        </w:rPr>
        <w:t>应</w:t>
      </w:r>
      <w:r w:rsidR="00B0742A">
        <w:rPr>
          <w:rFonts w:ascii="Arial" w:eastAsia="微软雅黑" w:hAnsi="微软雅黑" w:cs="Arial" w:hint="eastAsia"/>
          <w:sz w:val="24"/>
          <w:szCs w:val="24"/>
        </w:rPr>
        <w:t>首先</w:t>
      </w:r>
      <w:r w:rsidR="0039436D">
        <w:rPr>
          <w:rFonts w:ascii="Arial" w:eastAsia="微软雅黑" w:hAnsi="微软雅黑" w:cs="Arial" w:hint="eastAsia"/>
          <w:sz w:val="24"/>
          <w:szCs w:val="24"/>
        </w:rPr>
        <w:t>检查硬件连线和软件设置是否正确</w:t>
      </w:r>
      <w:r w:rsidR="00DA372A">
        <w:rPr>
          <w:rFonts w:ascii="Arial" w:eastAsia="微软雅黑" w:hAnsi="微软雅黑" w:cs="Arial" w:hint="eastAsia"/>
          <w:sz w:val="24"/>
          <w:szCs w:val="24"/>
        </w:rPr>
        <w:t>（注意检查</w:t>
      </w:r>
      <w:r w:rsidR="00DA372A">
        <w:rPr>
          <w:rFonts w:ascii="Arial" w:eastAsia="微软雅黑" w:hAnsi="微软雅黑" w:cs="Arial" w:hint="eastAsia"/>
          <w:sz w:val="24"/>
          <w:szCs w:val="24"/>
        </w:rPr>
        <w:t>Prototyping Board</w:t>
      </w:r>
      <w:r w:rsidR="00DA372A">
        <w:rPr>
          <w:rFonts w:ascii="Arial" w:eastAsia="微软雅黑" w:hAnsi="微软雅黑" w:cs="Arial" w:hint="eastAsia"/>
          <w:sz w:val="24"/>
          <w:szCs w:val="24"/>
        </w:rPr>
        <w:t>的电源开关是否已经打开）</w:t>
      </w:r>
      <w:r w:rsidR="003C28F4">
        <w:rPr>
          <w:rFonts w:ascii="Arial" w:eastAsia="微软雅黑" w:hAnsi="微软雅黑" w:cs="Arial" w:hint="eastAsia"/>
          <w:sz w:val="24"/>
          <w:szCs w:val="24"/>
        </w:rPr>
        <w:t xml:space="preserve">. </w:t>
      </w:r>
      <w:r w:rsidR="003C28F4">
        <w:rPr>
          <w:rFonts w:ascii="Arial" w:eastAsia="微软雅黑" w:hAnsi="微软雅黑" w:cs="Arial" w:hint="eastAsia"/>
          <w:sz w:val="24"/>
          <w:szCs w:val="24"/>
        </w:rPr>
        <w:t>观测到正确波形后，</w:t>
      </w:r>
      <w:r w:rsidR="0039436D">
        <w:rPr>
          <w:rFonts w:ascii="Arial" w:eastAsia="微软雅黑" w:hAnsi="微软雅黑" w:cs="Arial" w:hint="eastAsia"/>
          <w:sz w:val="24"/>
          <w:szCs w:val="24"/>
        </w:rPr>
        <w:t>可以尝试改变</w:t>
      </w:r>
      <w:r w:rsidR="003C28F4">
        <w:rPr>
          <w:rFonts w:ascii="Arial" w:eastAsia="微软雅黑" w:hAnsi="微软雅黑" w:cs="Arial" w:hint="eastAsia"/>
          <w:sz w:val="24"/>
          <w:szCs w:val="24"/>
        </w:rPr>
        <w:t>函数发生器产生的波形种类（如产生三角波或方波信号）及波形参数（频率、幅度、直流偏置等），并调整示波器软面板的波形显示参数，以便根据信号特征更好地进行显示</w:t>
      </w:r>
      <w:r w:rsidR="003C28F4">
        <w:rPr>
          <w:rFonts w:ascii="Arial" w:eastAsia="微软雅黑" w:hAnsi="微软雅黑" w:cs="Arial" w:hint="eastAsia"/>
          <w:sz w:val="24"/>
          <w:szCs w:val="24"/>
        </w:rPr>
        <w:t>.</w:t>
      </w:r>
    </w:p>
    <w:p w:rsidR="00173E1A" w:rsidRDefault="007B7A89" w:rsidP="00D568DB">
      <w:pPr>
        <w:rPr>
          <w:rFonts w:ascii="Arial" w:eastAsia="微软雅黑" w:hAnsi="微软雅黑" w:cs="Arial"/>
          <w:sz w:val="24"/>
          <w:szCs w:val="24"/>
        </w:rPr>
      </w:pPr>
      <w:r w:rsidRPr="007B7A89">
        <w:rPr>
          <w:rFonts w:ascii="Arial" w:eastAsia="微软雅黑" w:hAnsi="微软雅黑" w:cs="Arial"/>
          <w:noProof/>
          <w:sz w:val="24"/>
          <w:szCs w:val="24"/>
        </w:rPr>
        <w:drawing>
          <wp:inline distT="0" distB="0" distL="0" distR="0">
            <wp:extent cx="6148933" cy="2819400"/>
            <wp:effectExtent l="19050" t="0" r="4217"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142352" cy="2816383"/>
                    </a:xfrm>
                    <a:prstGeom prst="rect">
                      <a:avLst/>
                    </a:prstGeom>
                    <a:noFill/>
                    <a:ln w="9525">
                      <a:noFill/>
                      <a:miter lim="800000"/>
                      <a:headEnd/>
                      <a:tailEnd/>
                    </a:ln>
                  </pic:spPr>
                </pic:pic>
              </a:graphicData>
            </a:graphic>
          </wp:inline>
        </w:drawing>
      </w:r>
    </w:p>
    <w:p w:rsidR="00175D37" w:rsidRDefault="00380D48" w:rsidP="00380D48">
      <w:pPr>
        <w:ind w:left="420" w:hanging="420"/>
        <w:rPr>
          <w:rFonts w:ascii="Arial" w:eastAsia="微软雅黑" w:hAnsi="Arial" w:cs="Arial"/>
          <w:sz w:val="24"/>
          <w:szCs w:val="24"/>
        </w:rPr>
      </w:pPr>
      <w:r>
        <w:rPr>
          <w:rFonts w:ascii="Arial" w:eastAsia="微软雅黑" w:hAnsi="Arial" w:cs="Arial" w:hint="eastAsia"/>
          <w:sz w:val="24"/>
          <w:szCs w:val="24"/>
        </w:rPr>
        <w:t>4.</w:t>
      </w:r>
      <w:r>
        <w:rPr>
          <w:rFonts w:ascii="Arial" w:eastAsia="微软雅黑" w:hAnsi="Arial" w:cs="Arial" w:hint="eastAsia"/>
          <w:sz w:val="24"/>
          <w:szCs w:val="24"/>
        </w:rPr>
        <w:tab/>
      </w:r>
      <w:r w:rsidRPr="00380D48">
        <w:rPr>
          <w:rFonts w:ascii="Arial" w:eastAsia="微软雅黑" w:hAnsi="Arial" w:cs="Arial" w:hint="eastAsia"/>
          <w:sz w:val="24"/>
          <w:szCs w:val="24"/>
        </w:rPr>
        <w:t>在</w:t>
      </w:r>
      <w:r w:rsidRPr="00380D48">
        <w:rPr>
          <w:rFonts w:ascii="Arial" w:eastAsia="微软雅黑" w:hAnsi="Arial" w:cs="Arial" w:hint="eastAsia"/>
          <w:sz w:val="24"/>
          <w:szCs w:val="24"/>
        </w:rPr>
        <w:t>FGEN</w:t>
      </w:r>
      <w:r>
        <w:rPr>
          <w:rFonts w:ascii="Arial" w:eastAsia="微软雅黑" w:hAnsi="Arial" w:cs="Arial" w:hint="eastAsia"/>
          <w:sz w:val="24"/>
          <w:szCs w:val="24"/>
        </w:rPr>
        <w:t>软面板</w:t>
      </w:r>
      <w:r w:rsidRPr="00380D48">
        <w:rPr>
          <w:rFonts w:ascii="Arial" w:eastAsia="微软雅黑" w:hAnsi="Arial" w:cs="Arial" w:hint="eastAsia"/>
          <w:sz w:val="24"/>
          <w:szCs w:val="24"/>
        </w:rPr>
        <w:t>中勾选手动模式</w:t>
      </w:r>
      <w:r w:rsidRPr="00380D48">
        <w:rPr>
          <w:rFonts w:ascii="Arial" w:eastAsia="微软雅黑" w:hAnsi="Arial" w:cs="Arial" w:hint="eastAsia"/>
          <w:sz w:val="24"/>
          <w:szCs w:val="24"/>
        </w:rPr>
        <w:t>(Manual Mode)</w:t>
      </w:r>
      <w:r w:rsidRPr="00380D48">
        <w:rPr>
          <w:rFonts w:ascii="Arial" w:eastAsia="微软雅黑" w:hAnsi="Arial" w:cs="Arial" w:hint="eastAsia"/>
          <w:sz w:val="24"/>
          <w:szCs w:val="24"/>
        </w:rPr>
        <w:t>，观察</w:t>
      </w:r>
      <w:r w:rsidRPr="00380D48">
        <w:rPr>
          <w:rFonts w:ascii="Arial" w:eastAsia="微软雅黑" w:hAnsi="Arial" w:cs="Arial" w:hint="eastAsia"/>
          <w:sz w:val="24"/>
          <w:szCs w:val="24"/>
        </w:rPr>
        <w:t>ELVIS</w:t>
      </w:r>
      <w:r>
        <w:rPr>
          <w:rFonts w:ascii="Arial" w:eastAsia="微软雅黑" w:hAnsi="Arial" w:cs="Arial" w:hint="eastAsia"/>
          <w:sz w:val="24"/>
          <w:szCs w:val="24"/>
        </w:rPr>
        <w:t>工作台右方</w:t>
      </w:r>
      <w:r w:rsidRPr="00380D48">
        <w:rPr>
          <w:rFonts w:ascii="Arial" w:eastAsia="微软雅黑" w:hAnsi="Arial" w:cs="Arial" w:hint="eastAsia"/>
          <w:sz w:val="24"/>
          <w:szCs w:val="24"/>
        </w:rPr>
        <w:t xml:space="preserve"> FUNCTION </w:t>
      </w:r>
      <w:r w:rsidRPr="00380D48">
        <w:rPr>
          <w:rFonts w:ascii="Arial" w:eastAsia="微软雅黑" w:hAnsi="Arial" w:cs="Arial" w:hint="eastAsia"/>
          <w:sz w:val="24"/>
          <w:szCs w:val="24"/>
        </w:rPr>
        <w:lastRenderedPageBreak/>
        <w:t>GENERATOR</w:t>
      </w:r>
      <w:r w:rsidRPr="00380D48">
        <w:rPr>
          <w:rFonts w:ascii="Arial" w:eastAsia="微软雅黑" w:hAnsi="Arial" w:cs="Arial" w:hint="eastAsia"/>
          <w:sz w:val="24"/>
          <w:szCs w:val="24"/>
        </w:rPr>
        <w:t>区域中</w:t>
      </w:r>
      <w:r w:rsidRPr="00380D48">
        <w:rPr>
          <w:rFonts w:ascii="Arial" w:eastAsia="微软雅黑" w:hAnsi="Arial" w:cs="Arial" w:hint="eastAsia"/>
          <w:sz w:val="24"/>
          <w:szCs w:val="24"/>
        </w:rPr>
        <w:t>Manual Mode</w:t>
      </w:r>
      <w:r w:rsidRPr="00380D48">
        <w:rPr>
          <w:rFonts w:ascii="Arial" w:eastAsia="微软雅黑" w:hAnsi="Arial" w:cs="Arial" w:hint="eastAsia"/>
          <w:sz w:val="24"/>
          <w:szCs w:val="24"/>
        </w:rPr>
        <w:t>指示灯是否亮起；转动波形输出参数旋钮</w:t>
      </w:r>
      <w:r w:rsidRPr="00380D48">
        <w:rPr>
          <w:rFonts w:ascii="Arial" w:eastAsia="微软雅黑" w:hAnsi="Arial" w:cs="Arial" w:hint="eastAsia"/>
          <w:sz w:val="24"/>
          <w:szCs w:val="24"/>
        </w:rPr>
        <w:t>FREQUENCY</w:t>
      </w:r>
      <w:r>
        <w:rPr>
          <w:rFonts w:ascii="Arial" w:eastAsia="微软雅黑" w:hAnsi="Arial" w:cs="Arial" w:hint="eastAsia"/>
          <w:sz w:val="24"/>
          <w:szCs w:val="24"/>
        </w:rPr>
        <w:t>（频率）</w:t>
      </w:r>
      <w:r w:rsidRPr="00380D48">
        <w:rPr>
          <w:rFonts w:ascii="Arial" w:eastAsia="微软雅黑" w:hAnsi="Arial" w:cs="Arial" w:hint="eastAsia"/>
          <w:sz w:val="24"/>
          <w:szCs w:val="24"/>
        </w:rPr>
        <w:t>或</w:t>
      </w:r>
      <w:r w:rsidRPr="00380D48">
        <w:rPr>
          <w:rFonts w:ascii="Arial" w:eastAsia="微软雅黑" w:hAnsi="Arial" w:cs="Arial" w:hint="eastAsia"/>
          <w:sz w:val="24"/>
          <w:szCs w:val="24"/>
        </w:rPr>
        <w:t>AMPLITUDE</w:t>
      </w:r>
      <w:r>
        <w:rPr>
          <w:rFonts w:ascii="Arial" w:eastAsia="微软雅黑" w:hAnsi="Arial" w:cs="Arial" w:hint="eastAsia"/>
          <w:sz w:val="24"/>
          <w:szCs w:val="24"/>
        </w:rPr>
        <w:t>（幅度）</w:t>
      </w:r>
      <w:r w:rsidRPr="00380D48">
        <w:rPr>
          <w:rFonts w:ascii="Arial" w:eastAsia="微软雅黑" w:hAnsi="Arial" w:cs="Arial" w:hint="eastAsia"/>
          <w:sz w:val="24"/>
          <w:szCs w:val="24"/>
        </w:rPr>
        <w:t>，在</w:t>
      </w:r>
      <w:r w:rsidRPr="00380D48">
        <w:rPr>
          <w:rFonts w:ascii="Arial" w:eastAsia="微软雅黑" w:hAnsi="Arial" w:cs="Arial" w:hint="eastAsia"/>
          <w:sz w:val="24"/>
          <w:szCs w:val="24"/>
        </w:rPr>
        <w:t>SCOPE</w:t>
      </w:r>
      <w:r>
        <w:rPr>
          <w:rFonts w:ascii="Arial" w:eastAsia="微软雅黑" w:hAnsi="Arial" w:cs="Arial" w:hint="eastAsia"/>
          <w:sz w:val="24"/>
          <w:szCs w:val="24"/>
        </w:rPr>
        <w:t>窗口中观察输出波形的变化</w:t>
      </w:r>
      <w:r>
        <w:rPr>
          <w:rFonts w:ascii="Arial" w:eastAsia="微软雅黑" w:hAnsi="Arial" w:cs="Arial" w:hint="eastAsia"/>
          <w:sz w:val="24"/>
          <w:szCs w:val="24"/>
        </w:rPr>
        <w:t>.</w:t>
      </w:r>
    </w:p>
    <w:p w:rsidR="006D309B" w:rsidRDefault="006D309B" w:rsidP="00380D48">
      <w:pPr>
        <w:ind w:left="420" w:hanging="420"/>
        <w:rPr>
          <w:rFonts w:ascii="Arial" w:eastAsia="微软雅黑" w:hAnsi="Arial" w:cs="Arial"/>
          <w:sz w:val="24"/>
          <w:szCs w:val="24"/>
        </w:rPr>
      </w:pPr>
      <w:r w:rsidRPr="006D309B">
        <w:rPr>
          <w:rFonts w:ascii="Arial" w:eastAsia="微软雅黑" w:hAnsi="Arial" w:cs="Arial" w:hint="eastAsia"/>
          <w:sz w:val="24"/>
          <w:szCs w:val="24"/>
        </w:rPr>
        <w:t>5.</w:t>
      </w:r>
      <w:r w:rsidRPr="006D309B">
        <w:rPr>
          <w:rFonts w:ascii="Arial" w:eastAsia="微软雅黑" w:hAnsi="Arial" w:cs="Arial" w:hint="eastAsia"/>
          <w:sz w:val="24"/>
          <w:szCs w:val="24"/>
        </w:rPr>
        <w:tab/>
      </w:r>
      <w:r w:rsidRPr="006D309B">
        <w:rPr>
          <w:rFonts w:ascii="Arial" w:eastAsia="微软雅黑" w:hAnsi="Arial" w:cs="Arial" w:hint="eastAsia"/>
          <w:sz w:val="24"/>
          <w:szCs w:val="24"/>
        </w:rPr>
        <w:t>将连至原型板</w:t>
      </w:r>
      <w:r w:rsidRPr="006D309B">
        <w:rPr>
          <w:rFonts w:ascii="Arial" w:eastAsia="微软雅黑" w:hAnsi="Arial" w:cs="Arial" w:hint="eastAsia"/>
          <w:sz w:val="24"/>
          <w:szCs w:val="24"/>
        </w:rPr>
        <w:t>BNC 1</w:t>
      </w:r>
      <w:r w:rsidRPr="006D309B">
        <w:rPr>
          <w:rFonts w:ascii="Arial" w:eastAsia="微软雅黑" w:hAnsi="Arial" w:cs="Arial" w:hint="eastAsia"/>
          <w:sz w:val="24"/>
          <w:szCs w:val="24"/>
        </w:rPr>
        <w:t>接口的</w:t>
      </w:r>
      <w:r w:rsidRPr="006D309B">
        <w:rPr>
          <w:rFonts w:ascii="Arial" w:eastAsia="微软雅黑" w:hAnsi="Arial" w:cs="Arial" w:hint="eastAsia"/>
          <w:sz w:val="24"/>
          <w:szCs w:val="24"/>
        </w:rPr>
        <w:t>BNC</w:t>
      </w:r>
      <w:r>
        <w:rPr>
          <w:rFonts w:ascii="Arial" w:eastAsia="微软雅黑" w:hAnsi="Arial" w:cs="Arial" w:hint="eastAsia"/>
          <w:sz w:val="24"/>
          <w:szCs w:val="24"/>
        </w:rPr>
        <w:t>接头拔下，</w:t>
      </w:r>
      <w:r w:rsidRPr="006D309B">
        <w:rPr>
          <w:rFonts w:ascii="Arial" w:eastAsia="微软雅黑" w:hAnsi="Arial" w:cs="Arial" w:hint="eastAsia"/>
          <w:sz w:val="24"/>
          <w:szCs w:val="24"/>
        </w:rPr>
        <w:t>与</w:t>
      </w:r>
      <w:r w:rsidRPr="006D309B">
        <w:rPr>
          <w:rFonts w:ascii="Arial" w:eastAsia="微软雅黑" w:hAnsi="Arial" w:cs="Arial" w:hint="eastAsia"/>
          <w:sz w:val="24"/>
          <w:szCs w:val="24"/>
        </w:rPr>
        <w:t>ELVIS</w:t>
      </w:r>
      <w:r w:rsidRPr="006D309B">
        <w:rPr>
          <w:rFonts w:ascii="Arial" w:eastAsia="微软雅黑" w:hAnsi="Arial" w:cs="Arial" w:hint="eastAsia"/>
          <w:sz w:val="24"/>
          <w:szCs w:val="24"/>
        </w:rPr>
        <w:t>工作台</w:t>
      </w:r>
      <w:r>
        <w:rPr>
          <w:rFonts w:ascii="Arial" w:eastAsia="微软雅黑" w:hAnsi="Arial" w:cs="Arial" w:hint="eastAsia"/>
          <w:sz w:val="24"/>
          <w:szCs w:val="24"/>
        </w:rPr>
        <w:t>上的</w:t>
      </w:r>
      <w:r w:rsidRPr="006D309B">
        <w:rPr>
          <w:rFonts w:ascii="Arial" w:eastAsia="微软雅黑" w:hAnsi="Arial" w:cs="Arial" w:hint="eastAsia"/>
          <w:sz w:val="24"/>
          <w:szCs w:val="24"/>
        </w:rPr>
        <w:t>FGEN BNC</w:t>
      </w:r>
      <w:r w:rsidRPr="006D309B">
        <w:rPr>
          <w:rFonts w:ascii="Arial" w:eastAsia="微软雅黑" w:hAnsi="Arial" w:cs="Arial" w:hint="eastAsia"/>
          <w:sz w:val="24"/>
          <w:szCs w:val="24"/>
        </w:rPr>
        <w:t>接口连接；并将</w:t>
      </w:r>
      <w:r>
        <w:rPr>
          <w:rFonts w:ascii="Arial" w:eastAsia="微软雅黑" w:hAnsi="Arial" w:cs="Arial" w:hint="eastAsia"/>
          <w:sz w:val="24"/>
          <w:szCs w:val="24"/>
        </w:rPr>
        <w:t>FGEN</w:t>
      </w:r>
      <w:r>
        <w:rPr>
          <w:rFonts w:ascii="Arial" w:eastAsia="微软雅黑" w:hAnsi="Arial" w:cs="Arial" w:hint="eastAsia"/>
          <w:sz w:val="24"/>
          <w:szCs w:val="24"/>
        </w:rPr>
        <w:t>软面板</w:t>
      </w:r>
      <w:r w:rsidRPr="006D309B">
        <w:rPr>
          <w:rFonts w:ascii="Arial" w:eastAsia="微软雅黑" w:hAnsi="Arial" w:cs="Arial" w:hint="eastAsia"/>
          <w:sz w:val="24"/>
          <w:szCs w:val="24"/>
        </w:rPr>
        <w:t>窗口中的信号路径</w:t>
      </w:r>
      <w:r w:rsidRPr="006D309B">
        <w:rPr>
          <w:rFonts w:ascii="Arial" w:eastAsia="微软雅黑" w:hAnsi="Arial" w:cs="Arial" w:hint="eastAsia"/>
          <w:sz w:val="24"/>
          <w:szCs w:val="24"/>
        </w:rPr>
        <w:t>Signal Route</w:t>
      </w:r>
      <w:r w:rsidRPr="006D309B">
        <w:rPr>
          <w:rFonts w:ascii="Arial" w:eastAsia="微软雅黑" w:hAnsi="Arial" w:cs="Arial" w:hint="eastAsia"/>
          <w:sz w:val="24"/>
          <w:szCs w:val="24"/>
        </w:rPr>
        <w:t>设置为</w:t>
      </w:r>
      <w:r w:rsidRPr="006D309B">
        <w:rPr>
          <w:rFonts w:ascii="Arial" w:eastAsia="微软雅黑" w:hAnsi="Arial" w:cs="Arial" w:hint="eastAsia"/>
          <w:b/>
          <w:sz w:val="24"/>
          <w:szCs w:val="24"/>
        </w:rPr>
        <w:t>FGEN BNC</w:t>
      </w:r>
      <w:r w:rsidRPr="006D309B">
        <w:rPr>
          <w:rFonts w:ascii="Arial" w:eastAsia="微软雅黑" w:hAnsi="Arial" w:cs="Arial" w:hint="eastAsia"/>
          <w:sz w:val="24"/>
          <w:szCs w:val="24"/>
        </w:rPr>
        <w:t>，运行</w:t>
      </w:r>
      <w:r w:rsidR="00745BDE">
        <w:rPr>
          <w:rFonts w:ascii="Arial" w:eastAsia="微软雅黑" w:hAnsi="Arial" w:cs="Arial" w:hint="eastAsia"/>
          <w:sz w:val="24"/>
          <w:szCs w:val="24"/>
        </w:rPr>
        <w:t>并观察结果</w:t>
      </w:r>
      <w:r w:rsidR="00745BDE">
        <w:rPr>
          <w:rFonts w:ascii="Arial" w:eastAsia="微软雅黑" w:hAnsi="Arial" w:cs="Arial" w:hint="eastAsia"/>
          <w:sz w:val="24"/>
          <w:szCs w:val="24"/>
        </w:rPr>
        <w:t>.</w:t>
      </w:r>
      <w:r w:rsidR="00E61192">
        <w:rPr>
          <w:rFonts w:ascii="Arial" w:eastAsia="微软雅黑" w:hAnsi="Arial" w:cs="Arial" w:hint="eastAsia"/>
          <w:sz w:val="24"/>
          <w:szCs w:val="24"/>
        </w:rPr>
        <w:t xml:space="preserve"> </w:t>
      </w:r>
      <w:r w:rsidR="00E61192">
        <w:rPr>
          <w:rFonts w:ascii="Arial" w:eastAsia="微软雅黑" w:hAnsi="Arial" w:cs="Arial" w:hint="eastAsia"/>
          <w:sz w:val="24"/>
          <w:szCs w:val="24"/>
        </w:rPr>
        <w:t>此时的波形显示与之前并无二致，但是应理解此时的信号是直接经由</w:t>
      </w:r>
      <w:r w:rsidR="00E61192">
        <w:rPr>
          <w:rFonts w:ascii="Arial" w:eastAsia="微软雅黑" w:hAnsi="Arial" w:cs="Arial" w:hint="eastAsia"/>
          <w:sz w:val="24"/>
          <w:szCs w:val="24"/>
        </w:rPr>
        <w:t>ELVIS</w:t>
      </w:r>
      <w:r w:rsidR="00E61192">
        <w:rPr>
          <w:rFonts w:ascii="Arial" w:eastAsia="微软雅黑" w:hAnsi="Arial" w:cs="Arial" w:hint="eastAsia"/>
          <w:sz w:val="24"/>
          <w:szCs w:val="24"/>
        </w:rPr>
        <w:t>工作台底座的，并未经由</w:t>
      </w:r>
      <w:r w:rsidR="00E61192">
        <w:rPr>
          <w:rFonts w:ascii="Arial" w:eastAsia="微软雅黑" w:hAnsi="Arial" w:cs="Arial" w:hint="eastAsia"/>
          <w:sz w:val="24"/>
          <w:szCs w:val="24"/>
        </w:rPr>
        <w:t>ELVIS</w:t>
      </w:r>
      <w:r w:rsidR="00E61192">
        <w:rPr>
          <w:rFonts w:ascii="Arial" w:eastAsia="微软雅黑" w:hAnsi="Arial" w:cs="Arial" w:hint="eastAsia"/>
          <w:sz w:val="24"/>
          <w:szCs w:val="24"/>
        </w:rPr>
        <w:t>上的原型板，所以即使关闭原型板电源也可以</w:t>
      </w:r>
      <w:r w:rsidR="00E61192">
        <w:rPr>
          <w:rFonts w:ascii="Arial" w:eastAsia="微软雅黑" w:hAnsi="Arial" w:cs="Arial" w:hint="eastAsia"/>
          <w:sz w:val="24"/>
          <w:szCs w:val="24"/>
        </w:rPr>
        <w:t>.</w:t>
      </w:r>
    </w:p>
    <w:p w:rsidR="001854A7" w:rsidRDefault="000363B4" w:rsidP="001854A7">
      <w:pPr>
        <w:ind w:left="420" w:hanging="420"/>
        <w:jc w:val="center"/>
        <w:rPr>
          <w:rFonts w:ascii="Arial" w:eastAsia="微软雅黑" w:hAnsi="Arial" w:cs="Arial"/>
          <w:sz w:val="24"/>
          <w:szCs w:val="24"/>
        </w:rPr>
      </w:pPr>
      <w:r>
        <w:rPr>
          <w:rFonts w:ascii="Arial" w:eastAsia="微软雅黑" w:hAnsi="微软雅黑" w:cs="Arial"/>
          <w:noProof/>
          <w:sz w:val="24"/>
          <w:szCs w:val="24"/>
        </w:rPr>
        <w:pict>
          <v:shape id="_x0000_s1035" type="#_x0000_t32" style="position:absolute;left:0;text-align:left;margin-left:48pt;margin-top:40.95pt;width:0;height:62.25pt;flip:y;z-index:251666432" o:connectortype="straight" strokecolor="#c00000" strokeweight="3pt"/>
        </w:pict>
      </w:r>
      <w:r>
        <w:rPr>
          <w:rFonts w:ascii="Arial" w:eastAsia="微软雅黑" w:hAnsi="微软雅黑" w:cs="Arial"/>
          <w:noProof/>
          <w:sz w:val="24"/>
          <w:szCs w:val="24"/>
        </w:rPr>
        <w:pict>
          <v:shape id="_x0000_s1034" type="#_x0000_t32" style="position:absolute;left:0;text-align:left;margin-left:48pt;margin-top:103.2pt;width:67.5pt;height:0;flip:x;z-index:251665408" o:connectortype="straight" strokecolor="#c00000" strokeweight="3pt"/>
        </w:pict>
      </w:r>
      <w:r>
        <w:rPr>
          <w:rFonts w:ascii="Arial" w:eastAsia="微软雅黑" w:hAnsi="微软雅黑" w:cs="Arial"/>
          <w:noProof/>
          <w:sz w:val="24"/>
          <w:szCs w:val="24"/>
        </w:rPr>
        <w:pict>
          <v:shape id="_x0000_s1033" type="#_x0000_t32" style="position:absolute;left:0;text-align:left;margin-left:48pt;margin-top:40.95pt;width:67.5pt;height:0;flip:x;z-index:251664384" o:connectortype="straight" strokecolor="#c00000" strokeweight="3pt"/>
        </w:pict>
      </w:r>
      <w:r w:rsidR="001854A7">
        <w:rPr>
          <w:rFonts w:ascii="Arial" w:eastAsia="微软雅黑" w:hAnsi="Arial" w:cs="Arial"/>
          <w:noProof/>
          <w:sz w:val="24"/>
          <w:szCs w:val="24"/>
        </w:rPr>
        <w:drawing>
          <wp:inline distT="0" distB="0" distL="0" distR="0">
            <wp:extent cx="3467100" cy="19970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467100" cy="1997075"/>
                    </a:xfrm>
                    <a:prstGeom prst="rect">
                      <a:avLst/>
                    </a:prstGeom>
                    <a:noFill/>
                    <a:ln w="9525">
                      <a:noFill/>
                      <a:miter lim="800000"/>
                      <a:headEnd/>
                      <a:tailEnd/>
                    </a:ln>
                  </pic:spPr>
                </pic:pic>
              </a:graphicData>
            </a:graphic>
          </wp:inline>
        </w:drawing>
      </w:r>
    </w:p>
    <w:p w:rsidR="00B25CEC" w:rsidRDefault="00B25CEC" w:rsidP="00B25CEC">
      <w:pPr>
        <w:ind w:left="420" w:hanging="420"/>
        <w:rPr>
          <w:rFonts w:ascii="Arial" w:eastAsia="微软雅黑" w:hAnsi="Arial" w:cs="Arial"/>
          <w:sz w:val="24"/>
          <w:szCs w:val="24"/>
        </w:rPr>
      </w:pPr>
    </w:p>
    <w:p w:rsidR="005418DE" w:rsidRDefault="005418DE" w:rsidP="00B25CEC">
      <w:pPr>
        <w:ind w:left="420" w:hanging="420"/>
        <w:rPr>
          <w:rFonts w:ascii="Arial" w:eastAsia="微软雅黑" w:hAnsi="Arial" w:cs="Arial"/>
          <w:sz w:val="24"/>
          <w:szCs w:val="24"/>
        </w:rPr>
      </w:pPr>
    </w:p>
    <w:p w:rsidR="00B25CEC" w:rsidRPr="000D7818" w:rsidRDefault="00B25CEC" w:rsidP="00B25CEC">
      <w:pPr>
        <w:rPr>
          <w:rFonts w:ascii="Arial" w:eastAsia="微软雅黑" w:hAnsi="Arial" w:cs="Arial"/>
          <w:sz w:val="32"/>
          <w:szCs w:val="32"/>
        </w:rPr>
      </w:pPr>
      <w:r>
        <w:rPr>
          <w:rFonts w:ascii="Arial" w:eastAsia="微软雅黑" w:hAnsi="Arial" w:cs="Arial" w:hint="eastAsia"/>
          <w:sz w:val="32"/>
          <w:szCs w:val="32"/>
        </w:rPr>
        <w:t>Lab 1.2</w:t>
      </w:r>
      <w:r w:rsidRPr="000D7818">
        <w:rPr>
          <w:rFonts w:ascii="Arial" w:eastAsia="微软雅黑" w:hAnsi="Arial" w:cs="Arial" w:hint="eastAsia"/>
          <w:sz w:val="32"/>
          <w:szCs w:val="32"/>
        </w:rPr>
        <w:t xml:space="preserve"> </w:t>
      </w:r>
      <w:r>
        <w:rPr>
          <w:rFonts w:ascii="Arial" w:eastAsia="微软雅黑" w:hAnsi="Arial" w:cs="Arial" w:hint="eastAsia"/>
          <w:sz w:val="32"/>
          <w:szCs w:val="32"/>
        </w:rPr>
        <w:t>数字输入（</w:t>
      </w:r>
      <w:r>
        <w:rPr>
          <w:rFonts w:ascii="Arial" w:eastAsia="微软雅黑" w:hAnsi="Arial" w:cs="Arial" w:hint="eastAsia"/>
          <w:sz w:val="32"/>
          <w:szCs w:val="32"/>
        </w:rPr>
        <w:t>DigIn</w:t>
      </w:r>
      <w:r>
        <w:rPr>
          <w:rFonts w:ascii="Arial" w:eastAsia="微软雅黑" w:hAnsi="Arial" w:cs="Arial" w:hint="eastAsia"/>
          <w:sz w:val="32"/>
          <w:szCs w:val="32"/>
        </w:rPr>
        <w:t>）和数字输出（</w:t>
      </w:r>
      <w:r>
        <w:rPr>
          <w:rFonts w:ascii="Arial" w:eastAsia="微软雅黑" w:hAnsi="Arial" w:cs="Arial" w:hint="eastAsia"/>
          <w:sz w:val="32"/>
          <w:szCs w:val="32"/>
        </w:rPr>
        <w:t>DigOut</w:t>
      </w:r>
      <w:r>
        <w:rPr>
          <w:rFonts w:ascii="Arial" w:eastAsia="微软雅黑" w:hAnsi="Arial" w:cs="Arial" w:hint="eastAsia"/>
          <w:sz w:val="32"/>
          <w:szCs w:val="32"/>
        </w:rPr>
        <w:t>）</w:t>
      </w:r>
    </w:p>
    <w:p w:rsidR="005418DE" w:rsidRDefault="005418DE" w:rsidP="00B25CEC">
      <w:pPr>
        <w:ind w:left="420" w:hanging="420"/>
        <w:rPr>
          <w:rFonts w:ascii="Arial" w:eastAsia="微软雅黑" w:hAnsi="Arial" w:cs="Arial"/>
          <w:sz w:val="24"/>
          <w:szCs w:val="24"/>
        </w:rPr>
      </w:pPr>
    </w:p>
    <w:p w:rsidR="00B25CEC" w:rsidRDefault="00B25CEC" w:rsidP="00B25CEC">
      <w:pPr>
        <w:ind w:left="420" w:hanging="420"/>
        <w:rPr>
          <w:rFonts w:ascii="Arial" w:eastAsia="微软雅黑" w:hAnsi="Arial" w:cs="Arial"/>
          <w:sz w:val="24"/>
          <w:szCs w:val="24"/>
        </w:rPr>
      </w:pPr>
      <w:r w:rsidRPr="00B25CEC">
        <w:rPr>
          <w:rFonts w:ascii="Arial" w:eastAsia="微软雅黑" w:hAnsi="Arial" w:cs="Arial" w:hint="eastAsia"/>
          <w:sz w:val="24"/>
          <w:szCs w:val="24"/>
        </w:rPr>
        <w:t>1.</w:t>
      </w:r>
      <w:r w:rsidRPr="00B25CEC">
        <w:rPr>
          <w:rFonts w:ascii="Arial" w:eastAsia="微软雅黑" w:hAnsi="Arial" w:cs="Arial" w:hint="eastAsia"/>
          <w:sz w:val="24"/>
          <w:szCs w:val="24"/>
        </w:rPr>
        <w:tab/>
      </w:r>
      <w:r w:rsidRPr="00B25CEC">
        <w:rPr>
          <w:rFonts w:ascii="Arial" w:eastAsia="微软雅黑" w:hAnsi="Arial" w:cs="Arial" w:hint="eastAsia"/>
          <w:sz w:val="24"/>
          <w:szCs w:val="24"/>
        </w:rPr>
        <w:t>在原型板上用导线将</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0</w:t>
      </w:r>
      <w:r w:rsidR="005418DE">
        <w:rPr>
          <w:rFonts w:ascii="Arial" w:eastAsia="微软雅黑" w:hAnsi="Arial" w:cs="Arial" w:hint="eastAsia"/>
          <w:sz w:val="24"/>
          <w:szCs w:val="24"/>
        </w:rPr>
        <w:t>分别</w:t>
      </w:r>
      <w:r w:rsidRPr="00B25CEC">
        <w:rPr>
          <w:rFonts w:ascii="Arial" w:eastAsia="微软雅黑" w:hAnsi="Arial" w:cs="Arial" w:hint="eastAsia"/>
          <w:sz w:val="24"/>
          <w:szCs w:val="24"/>
        </w:rPr>
        <w:t>连接</w:t>
      </w:r>
      <w:r w:rsidR="005418DE">
        <w:rPr>
          <w:rFonts w:ascii="Arial" w:eastAsia="微软雅黑" w:hAnsi="Arial" w:cs="Arial" w:hint="eastAsia"/>
          <w:sz w:val="24"/>
          <w:szCs w:val="24"/>
        </w:rPr>
        <w:t>至</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8</w:t>
      </w:r>
      <w:r w:rsidR="005418DE">
        <w:rPr>
          <w:rFonts w:ascii="Arial" w:eastAsia="微软雅黑" w:hAnsi="Arial" w:cs="Arial" w:hint="eastAsia"/>
          <w:sz w:val="24"/>
          <w:szCs w:val="24"/>
        </w:rPr>
        <w:t>和</w:t>
      </w:r>
      <w:r w:rsidR="005418DE">
        <w:rPr>
          <w:rFonts w:ascii="Arial" w:eastAsia="微软雅黑" w:hAnsi="Arial" w:cs="Arial" w:hint="eastAsia"/>
          <w:sz w:val="24"/>
          <w:szCs w:val="24"/>
        </w:rPr>
        <w:t>LED 0</w:t>
      </w:r>
      <w:r w:rsidR="005418DE">
        <w:rPr>
          <w:rFonts w:ascii="Arial" w:eastAsia="微软雅黑" w:hAnsi="Arial" w:cs="Arial" w:hint="eastAsia"/>
          <w:sz w:val="24"/>
          <w:szCs w:val="24"/>
        </w:rPr>
        <w:t>；</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1</w:t>
      </w:r>
      <w:r w:rsidR="005418DE">
        <w:rPr>
          <w:rFonts w:ascii="Arial" w:eastAsia="微软雅黑" w:hAnsi="Arial" w:cs="Arial" w:hint="eastAsia"/>
          <w:sz w:val="24"/>
          <w:szCs w:val="24"/>
        </w:rPr>
        <w:t>分别</w:t>
      </w:r>
      <w:r w:rsidRPr="00B25CEC">
        <w:rPr>
          <w:rFonts w:ascii="Arial" w:eastAsia="微软雅黑" w:hAnsi="Arial" w:cs="Arial" w:hint="eastAsia"/>
          <w:sz w:val="24"/>
          <w:szCs w:val="24"/>
        </w:rPr>
        <w:t>连接</w:t>
      </w:r>
      <w:r w:rsidR="005418DE">
        <w:rPr>
          <w:rFonts w:ascii="Arial" w:eastAsia="微软雅黑" w:hAnsi="Arial" w:cs="Arial" w:hint="eastAsia"/>
          <w:sz w:val="24"/>
          <w:szCs w:val="24"/>
        </w:rPr>
        <w:t>至</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9</w:t>
      </w:r>
      <w:r w:rsidR="005418DE">
        <w:rPr>
          <w:rFonts w:ascii="Arial" w:eastAsia="微软雅黑" w:hAnsi="Arial" w:cs="Arial" w:hint="eastAsia"/>
          <w:sz w:val="24"/>
          <w:szCs w:val="24"/>
        </w:rPr>
        <w:t>和</w:t>
      </w:r>
      <w:r w:rsidR="005418DE">
        <w:rPr>
          <w:rFonts w:ascii="Arial" w:eastAsia="微软雅黑" w:hAnsi="Arial" w:cs="Arial" w:hint="eastAsia"/>
          <w:sz w:val="24"/>
          <w:szCs w:val="24"/>
        </w:rPr>
        <w:t>LED 1</w:t>
      </w:r>
      <w:r w:rsidR="005418DE">
        <w:rPr>
          <w:rFonts w:ascii="Arial" w:eastAsia="微软雅黑" w:hAnsi="Arial" w:cs="Arial" w:hint="eastAsia"/>
          <w:sz w:val="24"/>
          <w:szCs w:val="24"/>
        </w:rPr>
        <w:t>；</w:t>
      </w:r>
      <w:r w:rsidRPr="00B25CEC">
        <w:rPr>
          <w:rFonts w:ascii="Arial" w:eastAsia="微软雅黑" w:hAnsi="Arial" w:cs="Arial" w:hint="eastAsia"/>
          <w:sz w:val="24"/>
          <w:szCs w:val="24"/>
        </w:rPr>
        <w:t>依次连接，直至将</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7</w:t>
      </w:r>
      <w:r w:rsidR="005418DE">
        <w:rPr>
          <w:rFonts w:ascii="Arial" w:eastAsia="微软雅黑" w:hAnsi="Arial" w:cs="Arial" w:hint="eastAsia"/>
          <w:sz w:val="24"/>
          <w:szCs w:val="24"/>
        </w:rPr>
        <w:t>分别</w:t>
      </w:r>
      <w:r w:rsidRPr="00B25CEC">
        <w:rPr>
          <w:rFonts w:ascii="Arial" w:eastAsia="微软雅黑" w:hAnsi="Arial" w:cs="Arial" w:hint="eastAsia"/>
          <w:sz w:val="24"/>
          <w:szCs w:val="24"/>
        </w:rPr>
        <w:t>连接</w:t>
      </w:r>
      <w:r w:rsidR="005418DE">
        <w:rPr>
          <w:rFonts w:ascii="Arial" w:eastAsia="微软雅黑" w:hAnsi="Arial" w:cs="Arial" w:hint="eastAsia"/>
          <w:sz w:val="24"/>
          <w:szCs w:val="24"/>
        </w:rPr>
        <w:t>至</w:t>
      </w:r>
      <w:r w:rsidRPr="00B25CEC">
        <w:rPr>
          <w:rFonts w:ascii="Arial" w:eastAsia="微软雅黑" w:hAnsi="Arial" w:cs="Arial" w:hint="eastAsia"/>
          <w:sz w:val="24"/>
          <w:szCs w:val="24"/>
        </w:rPr>
        <w:t>DI</w:t>
      </w:r>
      <w:r w:rsidR="005418DE">
        <w:rPr>
          <w:rFonts w:ascii="Arial" w:eastAsia="微软雅黑" w:hAnsi="Arial" w:cs="Arial" w:hint="eastAsia"/>
          <w:sz w:val="24"/>
          <w:szCs w:val="24"/>
        </w:rPr>
        <w:t xml:space="preserve">O </w:t>
      </w:r>
      <w:r w:rsidRPr="00B25CEC">
        <w:rPr>
          <w:rFonts w:ascii="Arial" w:eastAsia="微软雅黑" w:hAnsi="Arial" w:cs="Arial" w:hint="eastAsia"/>
          <w:sz w:val="24"/>
          <w:szCs w:val="24"/>
        </w:rPr>
        <w:t>15</w:t>
      </w:r>
      <w:r w:rsidR="005418DE">
        <w:rPr>
          <w:rFonts w:ascii="Arial" w:eastAsia="微软雅黑" w:hAnsi="Arial" w:cs="Arial" w:hint="eastAsia"/>
          <w:sz w:val="24"/>
          <w:szCs w:val="24"/>
        </w:rPr>
        <w:t>和</w:t>
      </w:r>
      <w:r w:rsidR="005418DE">
        <w:rPr>
          <w:rFonts w:ascii="Arial" w:eastAsia="微软雅黑" w:hAnsi="Arial" w:cs="Arial" w:hint="eastAsia"/>
          <w:sz w:val="24"/>
          <w:szCs w:val="24"/>
        </w:rPr>
        <w:t xml:space="preserve">LED 7. </w:t>
      </w:r>
      <w:r w:rsidR="005418DE">
        <w:rPr>
          <w:rFonts w:ascii="Arial" w:eastAsia="微软雅黑" w:hAnsi="Arial" w:cs="Arial" w:hint="eastAsia"/>
          <w:sz w:val="24"/>
          <w:szCs w:val="24"/>
        </w:rPr>
        <w:t>（如果时间有限，不一定</w:t>
      </w:r>
      <w:r w:rsidR="005418DE">
        <w:rPr>
          <w:rFonts w:ascii="Arial" w:eastAsia="微软雅黑" w:hAnsi="Arial" w:cs="Arial" w:hint="eastAsia"/>
          <w:sz w:val="24"/>
          <w:szCs w:val="24"/>
        </w:rPr>
        <w:t>8</w:t>
      </w:r>
      <w:r w:rsidR="005418DE">
        <w:rPr>
          <w:rFonts w:ascii="Arial" w:eastAsia="微软雅黑" w:hAnsi="Arial" w:cs="Arial" w:hint="eastAsia"/>
          <w:sz w:val="24"/>
          <w:szCs w:val="24"/>
        </w:rPr>
        <w:t>组都要连接，可只连接一两组）</w:t>
      </w:r>
    </w:p>
    <w:p w:rsidR="005418DE" w:rsidRPr="005418DE" w:rsidRDefault="000363B4" w:rsidP="005418DE">
      <w:pPr>
        <w:ind w:left="420" w:hanging="420"/>
        <w:jc w:val="center"/>
        <w:rPr>
          <w:rFonts w:ascii="Arial" w:eastAsia="微软雅黑" w:hAnsi="Arial" w:cs="Arial"/>
          <w:sz w:val="24"/>
          <w:szCs w:val="24"/>
        </w:rPr>
      </w:pPr>
      <w:r>
        <w:rPr>
          <w:rFonts w:ascii="Arial" w:eastAsia="微软雅黑" w:hAnsi="微软雅黑" w:cs="Arial"/>
          <w:noProof/>
          <w:sz w:val="24"/>
          <w:szCs w:val="24"/>
        </w:rPr>
        <w:lastRenderedPageBreak/>
        <w:pict>
          <v:shape id="_x0000_s1041" type="#_x0000_t32" style="position:absolute;left:0;text-align:left;margin-left:291.75pt;margin-top:26.45pt;width:.05pt;height:62.95pt;flip:y;z-index:251672576" o:connectortype="straight" strokecolor="#c00000" strokeweight="3pt"/>
        </w:pict>
      </w:r>
      <w:r>
        <w:rPr>
          <w:rFonts w:ascii="Arial" w:eastAsia="微软雅黑" w:hAnsi="微软雅黑" w:cs="Arial"/>
          <w:noProof/>
          <w:sz w:val="24"/>
          <w:szCs w:val="24"/>
        </w:rPr>
        <w:pict>
          <v:shape id="_x0000_s1040" type="#_x0000_t32" style="position:absolute;left:0;text-align:left;margin-left:107.25pt;margin-top:26.45pt;width:0;height:331.45pt;flip:y;z-index:251671552" o:connectortype="straight" strokecolor="#c00000" strokeweight="3pt"/>
        </w:pict>
      </w:r>
      <w:r>
        <w:rPr>
          <w:rFonts w:ascii="Arial" w:eastAsia="微软雅黑" w:hAnsi="微软雅黑" w:cs="Arial"/>
          <w:noProof/>
          <w:sz w:val="24"/>
          <w:szCs w:val="24"/>
        </w:rPr>
        <w:pict>
          <v:shape id="_x0000_s1038" type="#_x0000_t32" style="position:absolute;left:0;text-align:left;margin-left:184.5pt;margin-top:89.4pt;width:107.25pt;height:.05pt;flip:x;z-index:251669504" o:connectortype="straight" strokecolor="#c00000" strokeweight="3pt"/>
        </w:pict>
      </w:r>
      <w:r>
        <w:rPr>
          <w:rFonts w:ascii="Arial" w:eastAsia="微软雅黑" w:hAnsi="微软雅黑" w:cs="Arial"/>
          <w:noProof/>
          <w:sz w:val="24"/>
          <w:szCs w:val="24"/>
        </w:rPr>
        <w:pict>
          <v:shape id="_x0000_s1039" type="#_x0000_t32" style="position:absolute;left:0;text-align:left;margin-left:189pt;margin-top:26.4pt;width:102.75pt;height:.05pt;flip:x;z-index:251670528" o:connectortype="straight" strokecolor="#c00000" strokeweight="3pt"/>
        </w:pict>
      </w:r>
      <w:r>
        <w:rPr>
          <w:rFonts w:ascii="Arial" w:eastAsia="微软雅黑" w:hAnsi="微软雅黑" w:cs="Arial"/>
          <w:noProof/>
          <w:sz w:val="24"/>
          <w:szCs w:val="24"/>
        </w:rPr>
        <w:pict>
          <v:shape id="_x0000_s1036" type="#_x0000_t32" style="position:absolute;left:0;text-align:left;margin-left:107.25pt;margin-top:26.4pt;width:59.25pt;height:0;flip:x;z-index:251667456" o:connectortype="straight" strokecolor="#c00000" strokeweight="3pt"/>
        </w:pict>
      </w:r>
      <w:r>
        <w:rPr>
          <w:rFonts w:ascii="Arial" w:eastAsia="微软雅黑" w:hAnsi="微软雅黑" w:cs="Arial"/>
          <w:noProof/>
          <w:sz w:val="24"/>
          <w:szCs w:val="24"/>
        </w:rPr>
        <w:pict>
          <v:shape id="_x0000_s1037" type="#_x0000_t32" style="position:absolute;left:0;text-align:left;margin-left:107.25pt;margin-top:357.9pt;width:67.5pt;height:0;flip:x;z-index:251668480" o:connectortype="straight" strokecolor="#c00000" strokeweight="3pt"/>
        </w:pict>
      </w:r>
      <w:r w:rsidR="005418DE">
        <w:rPr>
          <w:rFonts w:ascii="Arial" w:eastAsia="微软雅黑" w:hAnsi="Arial" w:cs="Arial" w:hint="eastAsia"/>
          <w:noProof/>
          <w:sz w:val="24"/>
          <w:szCs w:val="24"/>
        </w:rPr>
        <w:drawing>
          <wp:inline distT="0" distB="0" distL="0" distR="0">
            <wp:extent cx="2486025" cy="5305425"/>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486025" cy="5305425"/>
                    </a:xfrm>
                    <a:prstGeom prst="rect">
                      <a:avLst/>
                    </a:prstGeom>
                    <a:noFill/>
                    <a:ln w="9525">
                      <a:noFill/>
                      <a:miter lim="800000"/>
                      <a:headEnd/>
                      <a:tailEnd/>
                    </a:ln>
                  </pic:spPr>
                </pic:pic>
              </a:graphicData>
            </a:graphic>
          </wp:inline>
        </w:drawing>
      </w:r>
    </w:p>
    <w:p w:rsidR="00B25CEC" w:rsidRDefault="00E7021F" w:rsidP="00B25CEC">
      <w:pPr>
        <w:ind w:left="420" w:hanging="420"/>
        <w:rPr>
          <w:rFonts w:ascii="Arial" w:eastAsia="微软雅黑" w:hAnsi="Arial" w:cs="Arial"/>
          <w:sz w:val="24"/>
          <w:szCs w:val="24"/>
        </w:rPr>
      </w:pPr>
      <w:r w:rsidRPr="00E7021F">
        <w:rPr>
          <w:rFonts w:ascii="Arial" w:eastAsia="微软雅黑" w:hAnsi="Arial" w:cs="Arial" w:hint="eastAsia"/>
          <w:sz w:val="24"/>
          <w:szCs w:val="24"/>
        </w:rPr>
        <w:t>2.</w:t>
      </w:r>
      <w:r w:rsidRPr="00E7021F">
        <w:rPr>
          <w:rFonts w:ascii="Arial" w:eastAsia="微软雅黑" w:hAnsi="Arial" w:cs="Arial" w:hint="eastAsia"/>
          <w:sz w:val="24"/>
          <w:szCs w:val="24"/>
        </w:rPr>
        <w:tab/>
      </w:r>
      <w:r w:rsidRPr="00E7021F">
        <w:rPr>
          <w:rFonts w:ascii="Arial" w:eastAsia="微软雅黑" w:hAnsi="Arial" w:cs="Arial" w:hint="eastAsia"/>
          <w:sz w:val="24"/>
          <w:szCs w:val="24"/>
        </w:rPr>
        <w:t>单击</w:t>
      </w:r>
      <w:r w:rsidRPr="00E7021F">
        <w:rPr>
          <w:rFonts w:ascii="Arial" w:eastAsia="微软雅黑" w:hAnsi="Arial" w:cs="Arial" w:hint="eastAsia"/>
          <w:sz w:val="24"/>
          <w:szCs w:val="24"/>
        </w:rPr>
        <w:t>NI ELVISmx Instrument Launcher</w:t>
      </w:r>
      <w:r w:rsidRPr="00E7021F">
        <w:rPr>
          <w:rFonts w:ascii="Arial" w:eastAsia="微软雅黑" w:hAnsi="Arial" w:cs="Arial" w:hint="eastAsia"/>
          <w:sz w:val="24"/>
          <w:szCs w:val="24"/>
        </w:rPr>
        <w:t>中的</w:t>
      </w:r>
      <w:r w:rsidR="00C625C2">
        <w:rPr>
          <w:rFonts w:ascii="Arial" w:eastAsia="微软雅黑" w:hAnsi="Arial" w:cs="Arial" w:hint="eastAsia"/>
          <w:sz w:val="24"/>
          <w:szCs w:val="24"/>
        </w:rPr>
        <w:t>DigIn</w:t>
      </w:r>
      <w:r w:rsidRPr="00E7021F">
        <w:rPr>
          <w:rFonts w:ascii="Arial" w:eastAsia="微软雅黑" w:hAnsi="Arial" w:cs="Arial" w:hint="eastAsia"/>
          <w:sz w:val="24"/>
          <w:szCs w:val="24"/>
        </w:rPr>
        <w:t>和</w:t>
      </w:r>
      <w:r w:rsidRPr="00E7021F">
        <w:rPr>
          <w:rFonts w:ascii="Arial" w:eastAsia="微软雅黑" w:hAnsi="Arial" w:cs="Arial" w:hint="eastAsia"/>
          <w:sz w:val="24"/>
          <w:szCs w:val="24"/>
        </w:rPr>
        <w:t>DigOut</w:t>
      </w:r>
      <w:r w:rsidRPr="00E7021F">
        <w:rPr>
          <w:rFonts w:ascii="Arial" w:eastAsia="微软雅黑" w:hAnsi="Arial" w:cs="Arial" w:hint="eastAsia"/>
          <w:sz w:val="24"/>
          <w:szCs w:val="24"/>
        </w:rPr>
        <w:t>，</w:t>
      </w:r>
      <w:r w:rsidR="00C625C2">
        <w:rPr>
          <w:rFonts w:ascii="Arial" w:eastAsia="微软雅黑" w:hAnsi="Arial" w:cs="Arial" w:hint="eastAsia"/>
          <w:sz w:val="24"/>
          <w:szCs w:val="24"/>
        </w:rPr>
        <w:t>打开数字输入（</w:t>
      </w:r>
      <w:r w:rsidR="00C625C2">
        <w:rPr>
          <w:rFonts w:ascii="Arial" w:eastAsia="微软雅黑" w:hAnsi="Arial" w:cs="Arial" w:hint="eastAsia"/>
          <w:sz w:val="24"/>
          <w:szCs w:val="24"/>
        </w:rPr>
        <w:t>Digital Reader</w:t>
      </w:r>
      <w:r w:rsidR="00C625C2">
        <w:rPr>
          <w:rFonts w:ascii="Arial" w:eastAsia="微软雅黑" w:hAnsi="Arial" w:cs="Arial" w:hint="eastAsia"/>
          <w:sz w:val="24"/>
          <w:szCs w:val="24"/>
        </w:rPr>
        <w:t>）和数字输出（</w:t>
      </w:r>
      <w:r w:rsidR="00C625C2">
        <w:rPr>
          <w:rFonts w:ascii="Arial" w:eastAsia="微软雅黑" w:hAnsi="Arial" w:cs="Arial" w:hint="eastAsia"/>
          <w:sz w:val="24"/>
          <w:szCs w:val="24"/>
        </w:rPr>
        <w:t>Digital Writer</w:t>
      </w:r>
      <w:r w:rsidR="00C625C2">
        <w:rPr>
          <w:rFonts w:ascii="Arial" w:eastAsia="微软雅黑" w:hAnsi="Arial" w:cs="Arial" w:hint="eastAsia"/>
          <w:sz w:val="24"/>
          <w:szCs w:val="24"/>
        </w:rPr>
        <w:t>）软面板</w:t>
      </w:r>
      <w:r w:rsidR="00C625C2">
        <w:rPr>
          <w:rFonts w:ascii="Arial" w:eastAsia="微软雅黑" w:hAnsi="Arial" w:cs="Arial" w:hint="eastAsia"/>
          <w:sz w:val="24"/>
          <w:szCs w:val="24"/>
        </w:rPr>
        <w:t xml:space="preserve">. </w:t>
      </w:r>
      <w:r w:rsidRPr="00E7021F">
        <w:rPr>
          <w:rFonts w:ascii="Arial" w:eastAsia="微软雅黑" w:hAnsi="Arial" w:cs="Arial" w:hint="eastAsia"/>
          <w:sz w:val="24"/>
          <w:szCs w:val="24"/>
        </w:rPr>
        <w:t>按照下图设置参数</w:t>
      </w:r>
      <w:r w:rsidR="00C625C2">
        <w:rPr>
          <w:rFonts w:ascii="Arial" w:eastAsia="微软雅黑" w:hAnsi="Arial" w:cs="Arial" w:hint="eastAsia"/>
          <w:sz w:val="24"/>
          <w:szCs w:val="24"/>
        </w:rPr>
        <w:t>（设置</w:t>
      </w:r>
      <w:r w:rsidR="00C625C2">
        <w:rPr>
          <w:rFonts w:ascii="Arial" w:eastAsia="微软雅黑" w:hAnsi="Arial" w:cs="Arial" w:hint="eastAsia"/>
          <w:sz w:val="24"/>
          <w:szCs w:val="24"/>
        </w:rPr>
        <w:t>DIO 0-7</w:t>
      </w:r>
      <w:r w:rsidR="00C625C2">
        <w:rPr>
          <w:rFonts w:ascii="Arial" w:eastAsia="微软雅黑" w:hAnsi="Arial" w:cs="Arial" w:hint="eastAsia"/>
          <w:sz w:val="24"/>
          <w:szCs w:val="24"/>
        </w:rPr>
        <w:t>为数字输出通道，</w:t>
      </w:r>
      <w:r w:rsidR="00C625C2">
        <w:rPr>
          <w:rFonts w:ascii="Arial" w:eastAsia="微软雅黑" w:hAnsi="Arial" w:cs="Arial" w:hint="eastAsia"/>
          <w:sz w:val="24"/>
          <w:szCs w:val="24"/>
        </w:rPr>
        <w:t>DIO8-15</w:t>
      </w:r>
      <w:r w:rsidR="00C625C2">
        <w:rPr>
          <w:rFonts w:ascii="Arial" w:eastAsia="微软雅黑" w:hAnsi="Arial" w:cs="Arial" w:hint="eastAsia"/>
          <w:sz w:val="24"/>
          <w:szCs w:val="24"/>
        </w:rPr>
        <w:t>为数字输入通道）</w:t>
      </w:r>
      <w:r w:rsidRPr="00E7021F">
        <w:rPr>
          <w:rFonts w:ascii="Arial" w:eastAsia="微软雅黑" w:hAnsi="Arial" w:cs="Arial" w:hint="eastAsia"/>
          <w:sz w:val="24"/>
          <w:szCs w:val="24"/>
        </w:rPr>
        <w:t>，</w:t>
      </w:r>
      <w:r w:rsidR="004F4B64">
        <w:rPr>
          <w:rFonts w:ascii="Arial" w:eastAsia="微软雅黑" w:hAnsi="Arial" w:cs="Arial" w:hint="eastAsia"/>
          <w:sz w:val="24"/>
          <w:szCs w:val="24"/>
        </w:rPr>
        <w:t>点击运行按钮</w:t>
      </w:r>
      <w:r w:rsidR="004F4B64" w:rsidRPr="004F4B64">
        <w:rPr>
          <w:rFonts w:ascii="Arial" w:eastAsia="微软雅黑" w:hAnsi="Arial" w:cs="Arial" w:hint="eastAsia"/>
          <w:b/>
          <w:sz w:val="24"/>
          <w:szCs w:val="24"/>
        </w:rPr>
        <w:t>Run</w:t>
      </w:r>
      <w:r w:rsidR="004F4B64">
        <w:rPr>
          <w:rFonts w:ascii="Arial" w:eastAsia="微软雅黑" w:hAnsi="Arial" w:cs="Arial" w:hint="eastAsia"/>
          <w:sz w:val="24"/>
          <w:szCs w:val="24"/>
        </w:rPr>
        <w:t xml:space="preserve">. </w:t>
      </w:r>
      <w:r w:rsidRPr="00E7021F">
        <w:rPr>
          <w:rFonts w:ascii="Arial" w:eastAsia="微软雅黑" w:hAnsi="Arial" w:cs="Arial" w:hint="eastAsia"/>
          <w:sz w:val="24"/>
          <w:szCs w:val="24"/>
        </w:rPr>
        <w:t>可以任意调整</w:t>
      </w:r>
      <w:r w:rsidRPr="00E7021F">
        <w:rPr>
          <w:rFonts w:ascii="Arial" w:eastAsia="微软雅黑" w:hAnsi="Arial" w:cs="Arial" w:hint="eastAsia"/>
          <w:sz w:val="24"/>
          <w:szCs w:val="24"/>
        </w:rPr>
        <w:t>Digital Writer</w:t>
      </w:r>
      <w:r w:rsidRPr="00E7021F">
        <w:rPr>
          <w:rFonts w:ascii="Arial" w:eastAsia="微软雅黑" w:hAnsi="Arial" w:cs="Arial" w:hint="eastAsia"/>
          <w:sz w:val="24"/>
          <w:szCs w:val="24"/>
        </w:rPr>
        <w:t>面板中的</w:t>
      </w:r>
      <w:r w:rsidRPr="00E7021F">
        <w:rPr>
          <w:rFonts w:ascii="Arial" w:eastAsia="微软雅黑" w:hAnsi="Arial" w:cs="Arial" w:hint="eastAsia"/>
          <w:sz w:val="24"/>
          <w:szCs w:val="24"/>
        </w:rPr>
        <w:t>Manual Pattern</w:t>
      </w:r>
      <w:r w:rsidRPr="00E7021F">
        <w:rPr>
          <w:rFonts w:ascii="Arial" w:eastAsia="微软雅黑" w:hAnsi="Arial" w:cs="Arial" w:hint="eastAsia"/>
          <w:sz w:val="24"/>
          <w:szCs w:val="24"/>
        </w:rPr>
        <w:t>，</w:t>
      </w:r>
      <w:r w:rsidR="001C5CCE">
        <w:rPr>
          <w:rFonts w:ascii="Arial" w:eastAsia="微软雅黑" w:hAnsi="Arial" w:cs="Arial" w:hint="eastAsia"/>
          <w:sz w:val="24"/>
          <w:szCs w:val="24"/>
        </w:rPr>
        <w:t>设置输出的数字电平高低，</w:t>
      </w:r>
      <w:r w:rsidRPr="00E7021F">
        <w:rPr>
          <w:rFonts w:ascii="Arial" w:eastAsia="微软雅黑" w:hAnsi="Arial" w:cs="Arial" w:hint="eastAsia"/>
          <w:sz w:val="24"/>
          <w:szCs w:val="24"/>
        </w:rPr>
        <w:t>观察</w:t>
      </w:r>
      <w:r w:rsidR="001C5CCE">
        <w:rPr>
          <w:rFonts w:ascii="Arial" w:eastAsia="微软雅黑" w:hAnsi="Arial" w:cs="Arial" w:hint="eastAsia"/>
          <w:sz w:val="24"/>
          <w:szCs w:val="24"/>
        </w:rPr>
        <w:t>Digital Reader</w:t>
      </w:r>
      <w:r w:rsidR="001C5CCE">
        <w:rPr>
          <w:rFonts w:ascii="Arial" w:eastAsia="微软雅黑" w:hAnsi="Arial" w:cs="Arial" w:hint="eastAsia"/>
          <w:sz w:val="24"/>
          <w:szCs w:val="24"/>
        </w:rPr>
        <w:t>读取的数字量指示灯</w:t>
      </w:r>
      <w:r w:rsidR="00155FDE">
        <w:rPr>
          <w:rFonts w:ascii="Arial" w:eastAsia="微软雅黑" w:hAnsi="Arial" w:cs="Arial" w:hint="eastAsia"/>
          <w:sz w:val="24"/>
          <w:szCs w:val="24"/>
        </w:rPr>
        <w:t>变化以及原型板右边</w:t>
      </w:r>
      <w:r w:rsidR="00155FDE">
        <w:rPr>
          <w:rFonts w:ascii="Arial" w:eastAsia="微软雅黑" w:hAnsi="Arial" w:cs="Arial" w:hint="eastAsia"/>
          <w:sz w:val="24"/>
          <w:szCs w:val="24"/>
        </w:rPr>
        <w:t>LED</w:t>
      </w:r>
      <w:r w:rsidR="00155FDE">
        <w:rPr>
          <w:rFonts w:ascii="Arial" w:eastAsia="微软雅黑" w:hAnsi="Arial" w:cs="Arial" w:hint="eastAsia"/>
          <w:sz w:val="24"/>
          <w:szCs w:val="24"/>
        </w:rPr>
        <w:t>指示灯区域的显示变化</w:t>
      </w:r>
      <w:r w:rsidR="00155FDE">
        <w:rPr>
          <w:rFonts w:ascii="Arial" w:eastAsia="微软雅黑" w:hAnsi="Arial" w:cs="Arial" w:hint="eastAsia"/>
          <w:sz w:val="24"/>
          <w:szCs w:val="24"/>
        </w:rPr>
        <w:t>.</w:t>
      </w:r>
    </w:p>
    <w:p w:rsidR="00BA46E5" w:rsidRDefault="00BA46E5" w:rsidP="00B25CEC">
      <w:pPr>
        <w:ind w:left="420" w:hanging="420"/>
        <w:rPr>
          <w:rFonts w:ascii="Arial" w:eastAsia="微软雅黑" w:hAnsi="Arial" w:cs="Arial"/>
          <w:sz w:val="24"/>
          <w:szCs w:val="24"/>
        </w:rPr>
      </w:pPr>
    </w:p>
    <w:p w:rsidR="00BA46E5" w:rsidRPr="000D7818" w:rsidRDefault="00BA46E5" w:rsidP="00BA46E5">
      <w:pPr>
        <w:rPr>
          <w:rFonts w:ascii="Arial" w:eastAsia="微软雅黑" w:hAnsi="Arial" w:cs="Arial"/>
          <w:sz w:val="32"/>
          <w:szCs w:val="32"/>
        </w:rPr>
      </w:pPr>
      <w:r>
        <w:rPr>
          <w:rFonts w:ascii="Arial" w:eastAsia="微软雅黑" w:hAnsi="Arial" w:cs="Arial" w:hint="eastAsia"/>
          <w:sz w:val="32"/>
          <w:szCs w:val="32"/>
        </w:rPr>
        <w:t>Lab 1.3</w:t>
      </w:r>
      <w:r w:rsidRPr="000D7818">
        <w:rPr>
          <w:rFonts w:ascii="Arial" w:eastAsia="微软雅黑" w:hAnsi="Arial" w:cs="Arial" w:hint="eastAsia"/>
          <w:sz w:val="32"/>
          <w:szCs w:val="32"/>
        </w:rPr>
        <w:t xml:space="preserve"> </w:t>
      </w:r>
      <w:r w:rsidR="006D77D3">
        <w:rPr>
          <w:rFonts w:ascii="Arial" w:eastAsia="微软雅黑" w:hAnsi="Arial" w:cs="Arial" w:hint="eastAsia"/>
          <w:sz w:val="32"/>
          <w:szCs w:val="32"/>
        </w:rPr>
        <w:t>（选作）</w:t>
      </w:r>
      <w:r>
        <w:rPr>
          <w:rFonts w:ascii="Arial" w:eastAsia="微软雅黑" w:hAnsi="Arial" w:cs="Arial" w:hint="eastAsia"/>
          <w:sz w:val="32"/>
          <w:szCs w:val="32"/>
        </w:rPr>
        <w:t>二极管伏</w:t>
      </w:r>
      <w:r>
        <w:rPr>
          <w:rFonts w:ascii="Arial" w:eastAsia="微软雅黑" w:hAnsi="Arial" w:cs="Arial" w:hint="eastAsia"/>
          <w:sz w:val="32"/>
          <w:szCs w:val="32"/>
        </w:rPr>
        <w:t>-</w:t>
      </w:r>
      <w:r>
        <w:rPr>
          <w:rFonts w:ascii="Arial" w:eastAsia="微软雅黑" w:hAnsi="Arial" w:cs="Arial" w:hint="eastAsia"/>
          <w:sz w:val="32"/>
          <w:szCs w:val="32"/>
        </w:rPr>
        <w:t>安特性曲线测试</w:t>
      </w:r>
    </w:p>
    <w:p w:rsidR="00BA46E5" w:rsidRDefault="00B73EF1" w:rsidP="00B25CEC">
      <w:pPr>
        <w:ind w:left="420" w:hanging="420"/>
        <w:rPr>
          <w:rFonts w:ascii="Arial" w:eastAsia="微软雅黑" w:hAnsi="Arial" w:cs="Arial"/>
          <w:sz w:val="24"/>
          <w:szCs w:val="24"/>
        </w:rPr>
      </w:pPr>
      <w:r w:rsidRPr="00B73EF1">
        <w:rPr>
          <w:rFonts w:ascii="Arial" w:eastAsia="微软雅黑" w:hAnsi="Arial" w:cs="Arial" w:hint="eastAsia"/>
          <w:sz w:val="24"/>
          <w:szCs w:val="24"/>
        </w:rPr>
        <w:t>1.</w:t>
      </w:r>
      <w:r w:rsidRPr="00B73EF1">
        <w:rPr>
          <w:rFonts w:ascii="Arial" w:eastAsia="微软雅黑" w:hAnsi="Arial" w:cs="Arial" w:hint="eastAsia"/>
          <w:sz w:val="24"/>
          <w:szCs w:val="24"/>
        </w:rPr>
        <w:tab/>
      </w:r>
      <w:r>
        <w:rPr>
          <w:rFonts w:ascii="Arial" w:eastAsia="微软雅黑" w:hAnsi="Arial" w:cs="Arial" w:hint="eastAsia"/>
          <w:sz w:val="24"/>
          <w:szCs w:val="24"/>
        </w:rPr>
        <w:t>将被测二极管的长短针脚</w:t>
      </w:r>
      <w:r w:rsidRPr="00B73EF1">
        <w:rPr>
          <w:rFonts w:ascii="Arial" w:eastAsia="微软雅黑" w:hAnsi="Arial" w:cs="Arial" w:hint="eastAsia"/>
          <w:sz w:val="24"/>
          <w:szCs w:val="24"/>
        </w:rPr>
        <w:t>分别插入原型板的</w:t>
      </w:r>
      <w:r w:rsidRPr="00B73EF1">
        <w:rPr>
          <w:rFonts w:ascii="Arial" w:eastAsia="微软雅黑" w:hAnsi="Arial" w:cs="Arial" w:hint="eastAsia"/>
          <w:sz w:val="24"/>
          <w:szCs w:val="24"/>
        </w:rPr>
        <w:t>DUT+</w:t>
      </w:r>
      <w:r w:rsidRPr="00B73EF1">
        <w:rPr>
          <w:rFonts w:ascii="Arial" w:eastAsia="微软雅黑" w:hAnsi="Arial" w:cs="Arial" w:hint="eastAsia"/>
          <w:sz w:val="24"/>
          <w:szCs w:val="24"/>
        </w:rPr>
        <w:t>和</w:t>
      </w:r>
      <w:r w:rsidRPr="00B73EF1">
        <w:rPr>
          <w:rFonts w:ascii="Arial" w:eastAsia="微软雅黑" w:hAnsi="Arial" w:cs="Arial" w:hint="eastAsia"/>
          <w:sz w:val="24"/>
          <w:szCs w:val="24"/>
        </w:rPr>
        <w:t>DUT</w:t>
      </w:r>
      <w:r w:rsidR="009E6C35">
        <w:rPr>
          <w:rFonts w:ascii="Arial" w:eastAsia="微软雅黑" w:hAnsi="Arial" w:cs="Arial" w:hint="eastAsia"/>
          <w:sz w:val="24"/>
          <w:szCs w:val="24"/>
        </w:rPr>
        <w:t>-</w:t>
      </w:r>
      <w:r w:rsidR="009E6C35">
        <w:rPr>
          <w:rFonts w:ascii="Arial" w:eastAsia="微软雅黑" w:hAnsi="Arial" w:cs="Arial" w:hint="eastAsia"/>
          <w:sz w:val="24"/>
          <w:szCs w:val="24"/>
        </w:rPr>
        <w:t>接口</w:t>
      </w:r>
    </w:p>
    <w:p w:rsidR="00BA46E5" w:rsidRDefault="00807FD0" w:rsidP="00B25CEC">
      <w:pPr>
        <w:ind w:left="420" w:hanging="420"/>
        <w:rPr>
          <w:rFonts w:ascii="Arial" w:eastAsia="微软雅黑" w:hAnsi="Arial" w:cs="Arial"/>
          <w:sz w:val="24"/>
          <w:szCs w:val="24"/>
        </w:rPr>
      </w:pPr>
      <w:r w:rsidRPr="00807FD0">
        <w:rPr>
          <w:rFonts w:ascii="Arial" w:eastAsia="微软雅黑" w:hAnsi="Arial" w:cs="Arial" w:hint="eastAsia"/>
          <w:sz w:val="24"/>
          <w:szCs w:val="24"/>
        </w:rPr>
        <w:t>2.</w:t>
      </w:r>
      <w:r w:rsidRPr="00807FD0">
        <w:rPr>
          <w:rFonts w:ascii="Arial" w:eastAsia="微软雅黑" w:hAnsi="Arial" w:cs="Arial" w:hint="eastAsia"/>
          <w:sz w:val="24"/>
          <w:szCs w:val="24"/>
        </w:rPr>
        <w:tab/>
      </w:r>
      <w:r w:rsidRPr="00807FD0">
        <w:rPr>
          <w:rFonts w:ascii="Arial" w:eastAsia="微软雅黑" w:hAnsi="Arial" w:cs="Arial" w:hint="eastAsia"/>
          <w:sz w:val="24"/>
          <w:szCs w:val="24"/>
        </w:rPr>
        <w:t>单击</w:t>
      </w:r>
      <w:r w:rsidRPr="00807FD0">
        <w:rPr>
          <w:rFonts w:ascii="Arial" w:eastAsia="微软雅黑" w:hAnsi="Arial" w:cs="Arial" w:hint="eastAsia"/>
          <w:sz w:val="24"/>
          <w:szCs w:val="24"/>
        </w:rPr>
        <w:t>NI ELVISmx Instrument Launcher</w:t>
      </w:r>
      <w:r w:rsidRPr="00807FD0">
        <w:rPr>
          <w:rFonts w:ascii="Arial" w:eastAsia="微软雅黑" w:hAnsi="Arial" w:cs="Arial" w:hint="eastAsia"/>
          <w:sz w:val="24"/>
          <w:szCs w:val="24"/>
        </w:rPr>
        <w:t>中的</w:t>
      </w:r>
      <w:r w:rsidRPr="00807FD0">
        <w:rPr>
          <w:rFonts w:ascii="Arial" w:eastAsia="微软雅黑" w:hAnsi="Arial" w:cs="Arial" w:hint="eastAsia"/>
          <w:sz w:val="24"/>
          <w:szCs w:val="24"/>
        </w:rPr>
        <w:t>2-Wire</w:t>
      </w:r>
      <w:r w:rsidR="00421B95">
        <w:rPr>
          <w:rFonts w:ascii="Arial" w:eastAsia="微软雅黑" w:hAnsi="Arial" w:cs="Arial" w:hint="eastAsia"/>
          <w:sz w:val="24"/>
          <w:szCs w:val="24"/>
        </w:rPr>
        <w:t>，并按</w:t>
      </w:r>
      <w:bookmarkStart w:id="0" w:name="_GoBack"/>
      <w:bookmarkEnd w:id="0"/>
      <w:r w:rsidR="00421B95">
        <w:rPr>
          <w:rFonts w:ascii="Arial" w:eastAsia="微软雅黑" w:hAnsi="Arial" w:cs="Arial" w:hint="eastAsia"/>
          <w:sz w:val="24"/>
          <w:szCs w:val="24"/>
        </w:rPr>
        <w:t>下图设置参数，运行即可测得</w:t>
      </w:r>
      <w:r w:rsidR="00421B95">
        <w:rPr>
          <w:rFonts w:ascii="Arial" w:eastAsia="微软雅黑" w:hAnsi="Arial" w:cs="Arial" w:hint="eastAsia"/>
          <w:sz w:val="24"/>
          <w:szCs w:val="24"/>
        </w:rPr>
        <w:lastRenderedPageBreak/>
        <w:t>该二极管的特性曲线</w:t>
      </w:r>
    </w:p>
    <w:p w:rsidR="00BA46E5" w:rsidRDefault="000F1B69" w:rsidP="000F1B69">
      <w:pPr>
        <w:ind w:left="420" w:hanging="420"/>
        <w:jc w:val="center"/>
        <w:rPr>
          <w:rFonts w:ascii="Arial" w:eastAsia="微软雅黑" w:hAnsi="Arial" w:cs="Arial"/>
          <w:sz w:val="24"/>
          <w:szCs w:val="24"/>
        </w:rPr>
      </w:pPr>
      <w:r w:rsidRPr="000F1B69">
        <w:rPr>
          <w:rFonts w:ascii="Arial" w:eastAsia="微软雅黑" w:hAnsi="Arial" w:cs="Arial"/>
          <w:noProof/>
          <w:sz w:val="24"/>
          <w:szCs w:val="24"/>
        </w:rPr>
        <w:drawing>
          <wp:inline distT="0" distB="0" distL="0" distR="0">
            <wp:extent cx="4819650" cy="3152775"/>
            <wp:effectExtent l="19050" t="0" r="0" b="0"/>
            <wp:docPr id="11" name="Picture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819650" cy="3152775"/>
                    </a:xfrm>
                    <a:prstGeom prst="rect">
                      <a:avLst/>
                    </a:prstGeom>
                    <a:noFill/>
                    <a:ln w="9525">
                      <a:noFill/>
                      <a:miter lim="800000"/>
                      <a:headEnd/>
                      <a:tailEnd/>
                    </a:ln>
                  </pic:spPr>
                </pic:pic>
              </a:graphicData>
            </a:graphic>
          </wp:inline>
        </w:drawing>
      </w:r>
    </w:p>
    <w:p w:rsidR="00BA46E5" w:rsidRDefault="00BA46E5" w:rsidP="00B25CEC">
      <w:pPr>
        <w:ind w:left="420" w:hanging="420"/>
        <w:rPr>
          <w:rFonts w:ascii="Arial" w:eastAsia="微软雅黑" w:hAnsi="Arial" w:cs="Arial"/>
          <w:sz w:val="24"/>
          <w:szCs w:val="24"/>
        </w:rPr>
      </w:pPr>
    </w:p>
    <w:p w:rsidR="000B44A8" w:rsidRPr="000D7818" w:rsidRDefault="000B44A8" w:rsidP="000B44A8">
      <w:pPr>
        <w:rPr>
          <w:rFonts w:ascii="Arial" w:eastAsia="微软雅黑" w:hAnsi="Arial" w:cs="Arial"/>
          <w:sz w:val="32"/>
          <w:szCs w:val="32"/>
        </w:rPr>
      </w:pPr>
      <w:r>
        <w:rPr>
          <w:rFonts w:ascii="Arial" w:eastAsia="微软雅黑" w:hAnsi="Arial" w:cs="Arial" w:hint="eastAsia"/>
          <w:sz w:val="32"/>
          <w:szCs w:val="32"/>
        </w:rPr>
        <w:t>Lab 1.4</w:t>
      </w:r>
      <w:r w:rsidRPr="000D7818">
        <w:rPr>
          <w:rFonts w:ascii="Arial" w:eastAsia="微软雅黑" w:hAnsi="Arial" w:cs="Arial" w:hint="eastAsia"/>
          <w:sz w:val="32"/>
          <w:szCs w:val="32"/>
        </w:rPr>
        <w:t xml:space="preserve"> </w:t>
      </w:r>
      <w:r>
        <w:rPr>
          <w:rFonts w:ascii="Arial" w:eastAsia="微软雅黑" w:hAnsi="Arial" w:cs="Arial" w:hint="eastAsia"/>
          <w:sz w:val="32"/>
          <w:szCs w:val="32"/>
        </w:rPr>
        <w:t>（选作）使用</w:t>
      </w:r>
      <w:r>
        <w:rPr>
          <w:rFonts w:ascii="Arial" w:eastAsia="微软雅黑" w:hAnsi="Arial" w:cs="Arial" w:hint="eastAsia"/>
          <w:sz w:val="32"/>
          <w:szCs w:val="32"/>
        </w:rPr>
        <w:t>ELVIS</w:t>
      </w:r>
      <w:r>
        <w:rPr>
          <w:rFonts w:ascii="Arial" w:eastAsia="微软雅黑" w:hAnsi="Arial" w:cs="Arial" w:hint="eastAsia"/>
          <w:sz w:val="32"/>
          <w:szCs w:val="32"/>
        </w:rPr>
        <w:t>的数字万用表（</w:t>
      </w:r>
      <w:r>
        <w:rPr>
          <w:rFonts w:ascii="Arial" w:eastAsia="微软雅黑" w:hAnsi="Arial" w:cs="Arial" w:hint="eastAsia"/>
          <w:sz w:val="32"/>
          <w:szCs w:val="32"/>
        </w:rPr>
        <w:t>DMM</w:t>
      </w:r>
      <w:r>
        <w:rPr>
          <w:rFonts w:ascii="Arial" w:eastAsia="微软雅黑" w:hAnsi="Arial" w:cs="Arial" w:hint="eastAsia"/>
          <w:sz w:val="32"/>
          <w:szCs w:val="32"/>
        </w:rPr>
        <w:t>）</w:t>
      </w:r>
    </w:p>
    <w:p w:rsidR="000B44A8" w:rsidRDefault="00CC0891" w:rsidP="00B25CEC">
      <w:pPr>
        <w:ind w:left="420" w:hanging="420"/>
        <w:rPr>
          <w:rFonts w:ascii="Arial" w:eastAsia="微软雅黑" w:hAnsi="Arial" w:cs="Arial"/>
          <w:sz w:val="24"/>
          <w:szCs w:val="24"/>
        </w:rPr>
      </w:pPr>
      <w:r w:rsidRPr="00CC0891">
        <w:rPr>
          <w:rFonts w:ascii="Arial" w:eastAsia="微软雅黑" w:hAnsi="Arial" w:cs="Arial" w:hint="eastAsia"/>
          <w:sz w:val="24"/>
          <w:szCs w:val="24"/>
        </w:rPr>
        <w:t>1.</w:t>
      </w:r>
      <w:r w:rsidRPr="00CC0891">
        <w:rPr>
          <w:rFonts w:ascii="Arial" w:eastAsia="微软雅黑" w:hAnsi="Arial" w:cs="Arial" w:hint="eastAsia"/>
          <w:sz w:val="24"/>
          <w:szCs w:val="24"/>
        </w:rPr>
        <w:tab/>
      </w:r>
      <w:r w:rsidR="0054627A">
        <w:rPr>
          <w:rFonts w:ascii="Arial" w:eastAsia="微软雅黑" w:hAnsi="Arial" w:cs="Arial" w:hint="eastAsia"/>
          <w:sz w:val="24"/>
          <w:szCs w:val="24"/>
        </w:rPr>
        <w:t>点击</w:t>
      </w:r>
      <w:r w:rsidR="0054627A" w:rsidRPr="0054627A">
        <w:rPr>
          <w:rFonts w:ascii="Arial" w:eastAsia="微软雅黑" w:hAnsi="Arial" w:cs="Arial" w:hint="eastAsia"/>
          <w:sz w:val="24"/>
          <w:szCs w:val="24"/>
        </w:rPr>
        <w:t>NI ELVISmx Instrument Launcher</w:t>
      </w:r>
      <w:r w:rsidR="0054627A" w:rsidRPr="0054627A">
        <w:rPr>
          <w:rFonts w:ascii="Arial" w:eastAsia="微软雅黑" w:hAnsi="Arial" w:cs="Arial" w:hint="eastAsia"/>
          <w:sz w:val="24"/>
          <w:szCs w:val="24"/>
        </w:rPr>
        <w:t>中的</w:t>
      </w:r>
      <w:r w:rsidR="0054627A">
        <w:rPr>
          <w:rFonts w:ascii="Arial" w:eastAsia="微软雅黑" w:hAnsi="Arial" w:cs="Arial" w:hint="eastAsia"/>
          <w:sz w:val="24"/>
          <w:szCs w:val="24"/>
        </w:rPr>
        <w:t>DMM</w:t>
      </w:r>
      <w:r w:rsidR="0054627A">
        <w:rPr>
          <w:rFonts w:ascii="Arial" w:eastAsia="微软雅黑" w:hAnsi="Arial" w:cs="Arial" w:hint="eastAsia"/>
          <w:sz w:val="24"/>
          <w:szCs w:val="24"/>
        </w:rPr>
        <w:t>打开数字万用表软面板，现在你就可以像使用任何数字万用表一样利用</w:t>
      </w:r>
      <w:r w:rsidR="0054627A">
        <w:rPr>
          <w:rFonts w:ascii="Arial" w:eastAsia="微软雅黑" w:hAnsi="Arial" w:cs="Arial" w:hint="eastAsia"/>
          <w:sz w:val="24"/>
          <w:szCs w:val="24"/>
        </w:rPr>
        <w:t>ELVIS</w:t>
      </w:r>
      <w:r w:rsidR="0054627A">
        <w:rPr>
          <w:rFonts w:ascii="Arial" w:eastAsia="微软雅黑" w:hAnsi="Arial" w:cs="Arial" w:hint="eastAsia"/>
          <w:sz w:val="24"/>
          <w:szCs w:val="24"/>
        </w:rPr>
        <w:t>工作台左侧的</w:t>
      </w:r>
      <w:r w:rsidR="0054627A">
        <w:rPr>
          <w:rFonts w:ascii="Arial" w:eastAsia="微软雅黑" w:hAnsi="Arial" w:cs="Arial" w:hint="eastAsia"/>
          <w:sz w:val="24"/>
          <w:szCs w:val="24"/>
        </w:rPr>
        <w:t>DMM</w:t>
      </w:r>
      <w:r w:rsidR="0054627A">
        <w:rPr>
          <w:rFonts w:ascii="Arial" w:eastAsia="微软雅黑" w:hAnsi="Arial" w:cs="Arial" w:hint="eastAsia"/>
          <w:sz w:val="24"/>
          <w:szCs w:val="24"/>
        </w:rPr>
        <w:t>接口和红黑香蕉线进行电压、电流或电阻的测量（注意</w:t>
      </w:r>
      <w:r w:rsidR="006739E3">
        <w:rPr>
          <w:rFonts w:ascii="Arial" w:eastAsia="微软雅黑" w:hAnsi="Arial" w:cs="Arial" w:hint="eastAsia"/>
          <w:sz w:val="24"/>
          <w:szCs w:val="24"/>
        </w:rPr>
        <w:t>：类似于其它数字万用表的使用，</w:t>
      </w:r>
      <w:r w:rsidR="0054627A">
        <w:rPr>
          <w:rFonts w:ascii="Arial" w:eastAsia="微软雅黑" w:hAnsi="Arial" w:cs="Arial" w:hint="eastAsia"/>
          <w:sz w:val="24"/>
          <w:szCs w:val="24"/>
        </w:rPr>
        <w:t>电流测量时红色香蕉线的连接与</w:t>
      </w:r>
      <w:r w:rsidR="00864C14">
        <w:rPr>
          <w:rFonts w:ascii="Arial" w:eastAsia="微软雅黑" w:hAnsi="Arial" w:cs="Arial" w:hint="eastAsia"/>
          <w:sz w:val="24"/>
          <w:szCs w:val="24"/>
        </w:rPr>
        <w:t>进行</w:t>
      </w:r>
      <w:r w:rsidR="006739E3">
        <w:rPr>
          <w:rFonts w:ascii="Arial" w:eastAsia="微软雅黑" w:hAnsi="Arial" w:cs="Arial" w:hint="eastAsia"/>
          <w:sz w:val="24"/>
          <w:szCs w:val="24"/>
        </w:rPr>
        <w:t>电压、电阻测量时不同</w:t>
      </w:r>
      <w:r w:rsidR="0054627A">
        <w:rPr>
          <w:rFonts w:ascii="Arial" w:eastAsia="微软雅黑" w:hAnsi="Arial" w:cs="Arial" w:hint="eastAsia"/>
          <w:sz w:val="24"/>
          <w:szCs w:val="24"/>
        </w:rPr>
        <w:t>）</w:t>
      </w:r>
      <w:r w:rsidR="00F150AC">
        <w:rPr>
          <w:rFonts w:ascii="Arial" w:eastAsia="微软雅黑" w:hAnsi="Arial" w:cs="Arial" w:hint="eastAsia"/>
          <w:sz w:val="24"/>
          <w:szCs w:val="24"/>
        </w:rPr>
        <w:t>.</w:t>
      </w:r>
    </w:p>
    <w:p w:rsidR="000B44A8" w:rsidRDefault="00864C14" w:rsidP="00864C14">
      <w:pPr>
        <w:ind w:left="420" w:hanging="420"/>
        <w:rPr>
          <w:rFonts w:ascii="Arial" w:eastAsia="微软雅黑" w:hAnsi="Arial" w:cs="Arial"/>
          <w:sz w:val="24"/>
          <w:szCs w:val="24"/>
        </w:rPr>
      </w:pPr>
      <w:r>
        <w:rPr>
          <w:rFonts w:ascii="Arial" w:eastAsia="微软雅黑" w:hAnsi="Arial" w:cs="Arial" w:hint="eastAsia"/>
          <w:sz w:val="24"/>
          <w:szCs w:val="24"/>
        </w:rPr>
        <w:t>2.</w:t>
      </w:r>
      <w:r>
        <w:rPr>
          <w:rFonts w:ascii="Arial" w:eastAsia="微软雅黑" w:hAnsi="Arial" w:cs="Arial" w:hint="eastAsia"/>
          <w:sz w:val="24"/>
          <w:szCs w:val="24"/>
        </w:rPr>
        <w:tab/>
      </w:r>
      <w:r w:rsidR="0054627A" w:rsidRPr="0054627A">
        <w:rPr>
          <w:rFonts w:ascii="Arial" w:eastAsia="微软雅黑" w:hAnsi="Arial" w:cs="Arial" w:hint="eastAsia"/>
          <w:sz w:val="24"/>
          <w:szCs w:val="24"/>
        </w:rPr>
        <w:t>用两根香蕉头线将</w:t>
      </w:r>
      <w:r w:rsidR="0054627A" w:rsidRPr="0054627A">
        <w:rPr>
          <w:rFonts w:ascii="Arial" w:eastAsia="微软雅黑" w:hAnsi="Arial" w:cs="Arial" w:hint="eastAsia"/>
          <w:sz w:val="24"/>
          <w:szCs w:val="24"/>
        </w:rPr>
        <w:t>ELVIS</w:t>
      </w:r>
      <w:r w:rsidR="0054627A" w:rsidRPr="0054627A">
        <w:rPr>
          <w:rFonts w:ascii="Arial" w:eastAsia="微软雅黑" w:hAnsi="Arial" w:cs="Arial" w:hint="eastAsia"/>
          <w:sz w:val="24"/>
          <w:szCs w:val="24"/>
        </w:rPr>
        <w:t>工作台的</w:t>
      </w:r>
      <w:r w:rsidR="0054627A" w:rsidRPr="0054627A">
        <w:rPr>
          <w:rFonts w:ascii="Arial" w:eastAsia="微软雅黑" w:hAnsi="Arial" w:cs="Arial" w:hint="eastAsia"/>
          <w:sz w:val="24"/>
          <w:szCs w:val="24"/>
        </w:rPr>
        <w:t>DMM V</w:t>
      </w:r>
      <w:r w:rsidR="0054627A" w:rsidRPr="0054627A">
        <w:rPr>
          <w:rFonts w:ascii="Arial" w:eastAsia="微软雅黑" w:hAnsi="Arial" w:cs="Arial" w:hint="eastAsia"/>
          <w:sz w:val="24"/>
          <w:szCs w:val="24"/>
        </w:rPr>
        <w:t>和</w:t>
      </w:r>
      <w:r w:rsidR="0054627A" w:rsidRPr="0054627A">
        <w:rPr>
          <w:rFonts w:ascii="Arial" w:eastAsia="微软雅黑" w:hAnsi="Arial" w:cs="Arial" w:hint="eastAsia"/>
          <w:sz w:val="24"/>
          <w:szCs w:val="24"/>
        </w:rPr>
        <w:t>COM</w:t>
      </w:r>
      <w:r w:rsidR="0054627A" w:rsidRPr="0054627A">
        <w:rPr>
          <w:rFonts w:ascii="Arial" w:eastAsia="微软雅黑" w:hAnsi="Arial" w:cs="Arial" w:hint="eastAsia"/>
          <w:sz w:val="24"/>
          <w:szCs w:val="24"/>
        </w:rPr>
        <w:t>接口分别连接至原型板的</w:t>
      </w:r>
      <w:r w:rsidR="0054627A" w:rsidRPr="0054627A">
        <w:rPr>
          <w:rFonts w:ascii="Arial" w:eastAsia="微软雅黑" w:hAnsi="Arial" w:cs="Arial" w:hint="eastAsia"/>
          <w:sz w:val="24"/>
          <w:szCs w:val="24"/>
        </w:rPr>
        <w:t>BANANA A</w:t>
      </w:r>
      <w:r w:rsidR="0054627A" w:rsidRPr="0054627A">
        <w:rPr>
          <w:rFonts w:ascii="Arial" w:eastAsia="微软雅黑" w:hAnsi="Arial" w:cs="Arial" w:hint="eastAsia"/>
          <w:sz w:val="24"/>
          <w:szCs w:val="24"/>
        </w:rPr>
        <w:t>和</w:t>
      </w:r>
      <w:r w:rsidR="0054627A" w:rsidRPr="0054627A">
        <w:rPr>
          <w:rFonts w:ascii="Arial" w:eastAsia="微软雅黑" w:hAnsi="Arial" w:cs="Arial" w:hint="eastAsia"/>
          <w:sz w:val="24"/>
          <w:szCs w:val="24"/>
        </w:rPr>
        <w:t>BANANA B</w:t>
      </w:r>
      <w:r>
        <w:rPr>
          <w:rFonts w:ascii="Arial" w:eastAsia="微软雅黑" w:hAnsi="Arial" w:cs="Arial" w:hint="eastAsia"/>
          <w:sz w:val="24"/>
          <w:szCs w:val="24"/>
        </w:rPr>
        <w:t>接口，</w:t>
      </w:r>
      <w:r>
        <w:rPr>
          <w:rFonts w:ascii="Arial" w:eastAsia="微软雅黑" w:hAnsi="Arial" w:cs="Arial" w:hint="eastAsia"/>
          <w:sz w:val="24"/>
          <w:szCs w:val="24"/>
        </w:rPr>
        <w:t xml:space="preserve"> </w:t>
      </w:r>
      <w:r w:rsidRPr="00864C14">
        <w:rPr>
          <w:rFonts w:ascii="Arial" w:eastAsia="微软雅黑" w:hAnsi="Arial" w:cs="Arial" w:hint="eastAsia"/>
          <w:sz w:val="24"/>
          <w:szCs w:val="24"/>
        </w:rPr>
        <w:t>将</w:t>
      </w:r>
      <w:r w:rsidRPr="00864C14">
        <w:rPr>
          <w:rFonts w:ascii="Arial" w:eastAsia="微软雅黑" w:hAnsi="Arial" w:cs="Arial" w:hint="eastAsia"/>
          <w:sz w:val="24"/>
          <w:szCs w:val="24"/>
        </w:rPr>
        <w:t>Pt100 RTD</w:t>
      </w:r>
      <w:r>
        <w:rPr>
          <w:rFonts w:ascii="Arial" w:eastAsia="微软雅黑" w:hAnsi="Arial" w:cs="Arial" w:hint="eastAsia"/>
          <w:sz w:val="24"/>
          <w:szCs w:val="24"/>
        </w:rPr>
        <w:t>温度传感器</w:t>
      </w:r>
      <w:r w:rsidRPr="00864C14">
        <w:rPr>
          <w:rFonts w:ascii="Arial" w:eastAsia="微软雅黑" w:hAnsi="Arial" w:cs="Arial" w:hint="eastAsia"/>
          <w:sz w:val="24"/>
          <w:szCs w:val="24"/>
        </w:rPr>
        <w:t>的两根线分别连至原型板</w:t>
      </w:r>
      <w:r>
        <w:rPr>
          <w:rFonts w:ascii="Arial" w:eastAsia="微软雅黑" w:hAnsi="Arial" w:cs="Arial" w:hint="eastAsia"/>
          <w:sz w:val="24"/>
          <w:szCs w:val="24"/>
        </w:rPr>
        <w:t>面包板上</w:t>
      </w:r>
      <w:r w:rsidRPr="00864C14">
        <w:rPr>
          <w:rFonts w:ascii="Arial" w:eastAsia="微软雅黑" w:hAnsi="Arial" w:cs="Arial" w:hint="eastAsia"/>
          <w:sz w:val="24"/>
          <w:szCs w:val="24"/>
        </w:rPr>
        <w:t>的</w:t>
      </w:r>
      <w:r w:rsidRPr="00864C14">
        <w:rPr>
          <w:rFonts w:ascii="Arial" w:eastAsia="微软雅黑" w:hAnsi="Arial" w:cs="Arial" w:hint="eastAsia"/>
          <w:sz w:val="24"/>
          <w:szCs w:val="24"/>
        </w:rPr>
        <w:t>BANANA A</w:t>
      </w:r>
      <w:r w:rsidRPr="00864C14">
        <w:rPr>
          <w:rFonts w:ascii="Arial" w:eastAsia="微软雅黑" w:hAnsi="Arial" w:cs="Arial" w:hint="eastAsia"/>
          <w:sz w:val="24"/>
          <w:szCs w:val="24"/>
        </w:rPr>
        <w:t>和</w:t>
      </w:r>
      <w:r w:rsidRPr="00864C14">
        <w:rPr>
          <w:rFonts w:ascii="Arial" w:eastAsia="微软雅黑" w:hAnsi="Arial" w:cs="Arial" w:hint="eastAsia"/>
          <w:sz w:val="24"/>
          <w:szCs w:val="24"/>
        </w:rPr>
        <w:t>BANANA B</w:t>
      </w:r>
      <w:r w:rsidR="00F150AC">
        <w:rPr>
          <w:rFonts w:ascii="Arial" w:eastAsia="微软雅黑" w:hAnsi="Arial" w:cs="Arial" w:hint="eastAsia"/>
          <w:sz w:val="24"/>
          <w:szCs w:val="24"/>
        </w:rPr>
        <w:t>.</w:t>
      </w:r>
    </w:p>
    <w:p w:rsidR="000B44A8" w:rsidRDefault="000363B4" w:rsidP="00883CEE">
      <w:pPr>
        <w:ind w:left="420" w:hanging="420"/>
        <w:jc w:val="center"/>
        <w:rPr>
          <w:rFonts w:ascii="Arial" w:eastAsia="微软雅黑" w:hAnsi="Arial" w:cs="Arial"/>
          <w:sz w:val="24"/>
          <w:szCs w:val="24"/>
        </w:rPr>
      </w:pPr>
      <w:r>
        <w:rPr>
          <w:rFonts w:ascii="Arial" w:eastAsia="微软雅黑" w:hAnsi="Arial" w:cs="Arial"/>
          <w:noProof/>
          <w:sz w:val="24"/>
          <w:szCs w:val="24"/>
          <w:lang w:eastAsia="zh-TW"/>
        </w:rPr>
        <w:lastRenderedPageBreak/>
        <w:pict>
          <v:shapetype id="_x0000_t202" coordsize="21600,21600" o:spt="202" path="m,l,21600r21600,l21600,xe">
            <v:stroke joinstyle="miter"/>
            <v:path gradientshapeok="t" o:connecttype="rect"/>
          </v:shapetype>
          <v:shape id="_x0000_s1050" type="#_x0000_t202" style="position:absolute;left:0;text-align:left;margin-left:452.25pt;margin-top:339pt;width:37.15pt;height:23.55pt;z-index:251682816;mso-height-percent:200;mso-height-percent:200;mso-width-relative:margin;mso-height-relative:margin">
            <v:textbox style="mso-fit-shape-to-text:t">
              <w:txbxContent>
                <w:p w:rsidR="00D04B76" w:rsidRDefault="00D04B76" w:rsidP="00D04B76">
                  <w:pPr>
                    <w:jc w:val="center"/>
                  </w:pPr>
                  <w:r>
                    <w:rPr>
                      <w:rFonts w:hint="eastAsia"/>
                    </w:rPr>
                    <w:t>RTD</w:t>
                  </w:r>
                </w:p>
              </w:txbxContent>
            </v:textbox>
          </v:shape>
        </w:pict>
      </w:r>
      <w:r>
        <w:rPr>
          <w:rFonts w:ascii="Arial" w:eastAsia="微软雅黑" w:hAnsi="微软雅黑" w:cs="Arial"/>
          <w:noProof/>
          <w:sz w:val="24"/>
          <w:szCs w:val="24"/>
        </w:rPr>
        <w:pict>
          <v:shape id="_x0000_s1049" type="#_x0000_t32" style="position:absolute;left:0;text-align:left;margin-left:377.25pt;margin-top:354.75pt;width:75pt;height:0;flip:x;z-index:251680768" o:connectortype="straight" strokecolor="#c00000" strokeweight="3pt"/>
        </w:pict>
      </w:r>
      <w:r>
        <w:rPr>
          <w:rFonts w:ascii="Arial" w:eastAsia="微软雅黑" w:hAnsi="微软雅黑" w:cs="Arial"/>
          <w:noProof/>
          <w:sz w:val="24"/>
          <w:szCs w:val="24"/>
        </w:rPr>
        <w:pict>
          <v:shape id="_x0000_s1048" type="#_x0000_t32" style="position:absolute;left:0;text-align:left;margin-left:377.25pt;margin-top:347.25pt;width:75pt;height:0;flip:x;z-index:251679744" o:connectortype="straight" strokecolor="#c00000" strokeweight="3pt"/>
        </w:pict>
      </w:r>
      <w:r>
        <w:rPr>
          <w:rFonts w:ascii="Arial" w:eastAsia="微软雅黑" w:hAnsi="微软雅黑" w:cs="Arial"/>
          <w:noProof/>
          <w:sz w:val="24"/>
          <w:szCs w:val="24"/>
        </w:rPr>
        <w:pict>
          <v:shape id="_x0000_s1047" type="#_x0000_t32" style="position:absolute;left:0;text-align:left;margin-left:27pt;margin-top:87pt;width:0;height:143.25pt;flip:y;z-index:251678720" o:connectortype="straight" strokecolor="#c00000" strokeweight="3pt"/>
        </w:pict>
      </w:r>
      <w:r>
        <w:rPr>
          <w:rFonts w:ascii="Arial" w:eastAsia="微软雅黑" w:hAnsi="微软雅黑" w:cs="Arial"/>
          <w:noProof/>
          <w:sz w:val="24"/>
          <w:szCs w:val="24"/>
        </w:rPr>
        <w:pict>
          <v:shape id="_x0000_s1044" type="#_x0000_t32" style="position:absolute;left:0;text-align:left;margin-left:6pt;margin-top:172.45pt;width:96pt;height:.05pt;flip:x;z-index:251675648" o:connectortype="straight" strokecolor="#c00000" strokeweight="3pt"/>
        </w:pict>
      </w:r>
      <w:r>
        <w:rPr>
          <w:rFonts w:ascii="Arial" w:eastAsia="微软雅黑" w:hAnsi="微软雅黑" w:cs="Arial"/>
          <w:noProof/>
          <w:sz w:val="24"/>
          <w:szCs w:val="24"/>
        </w:rPr>
        <w:pict>
          <v:shape id="_x0000_s1046" type="#_x0000_t32" style="position:absolute;left:0;text-align:left;margin-left:6pt;margin-top:29.25pt;width:0;height:143.25pt;flip:y;z-index:251677696" o:connectortype="straight" strokecolor="#c00000" strokeweight="3pt"/>
        </w:pict>
      </w:r>
      <w:r>
        <w:rPr>
          <w:rFonts w:ascii="Arial" w:eastAsia="微软雅黑" w:hAnsi="微软雅黑" w:cs="Arial"/>
          <w:noProof/>
          <w:sz w:val="24"/>
          <w:szCs w:val="24"/>
        </w:rPr>
        <w:pict>
          <v:shape id="_x0000_s1045" type="#_x0000_t32" style="position:absolute;left:0;text-align:left;margin-left:27pt;margin-top:231pt;width:75pt;height:0;flip:x;z-index:251676672" o:connectortype="straight" strokecolor="#c00000" strokeweight="3pt"/>
        </w:pict>
      </w:r>
      <w:r>
        <w:rPr>
          <w:rFonts w:ascii="Arial" w:eastAsia="微软雅黑" w:hAnsi="微软雅黑" w:cs="Arial"/>
          <w:noProof/>
          <w:sz w:val="24"/>
          <w:szCs w:val="24"/>
        </w:rPr>
        <w:pict>
          <v:shape id="_x0000_s1042" type="#_x0000_t32" style="position:absolute;left:0;text-align:left;margin-left:6pt;margin-top:29.25pt;width:198pt;height:0;flip:x;z-index:251673600" o:connectortype="straight" strokecolor="#c00000" strokeweight="3pt"/>
        </w:pict>
      </w:r>
      <w:r>
        <w:rPr>
          <w:rFonts w:ascii="Arial" w:eastAsia="微软雅黑" w:hAnsi="微软雅黑" w:cs="Arial"/>
          <w:noProof/>
          <w:sz w:val="24"/>
          <w:szCs w:val="24"/>
        </w:rPr>
        <w:pict>
          <v:shape id="_x0000_s1043" type="#_x0000_t32" style="position:absolute;left:0;text-align:left;margin-left:27pt;margin-top:87pt;width:177pt;height:.05pt;flip:x;z-index:251674624" o:connectortype="straight" strokecolor="#c00000" strokeweight="3pt"/>
        </w:pict>
      </w:r>
      <w:r w:rsidR="00883CEE">
        <w:rPr>
          <w:rFonts w:ascii="Arial" w:eastAsia="微软雅黑" w:hAnsi="Arial" w:cs="Arial" w:hint="eastAsia"/>
          <w:noProof/>
          <w:sz w:val="24"/>
          <w:szCs w:val="24"/>
        </w:rPr>
        <w:drawing>
          <wp:inline distT="0" distB="0" distL="0" distR="0">
            <wp:extent cx="4524375" cy="4876800"/>
            <wp:effectExtent l="19050" t="0" r="9525"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524375" cy="4876800"/>
                    </a:xfrm>
                    <a:prstGeom prst="rect">
                      <a:avLst/>
                    </a:prstGeom>
                    <a:noFill/>
                    <a:ln w="9525">
                      <a:noFill/>
                      <a:miter lim="800000"/>
                      <a:headEnd/>
                      <a:tailEnd/>
                    </a:ln>
                  </pic:spPr>
                </pic:pic>
              </a:graphicData>
            </a:graphic>
          </wp:inline>
        </w:drawing>
      </w:r>
    </w:p>
    <w:p w:rsidR="00883CEE" w:rsidRDefault="00EA7A0A" w:rsidP="00B25CEC">
      <w:pPr>
        <w:ind w:left="420" w:hanging="420"/>
        <w:rPr>
          <w:rFonts w:ascii="Arial" w:eastAsia="微软雅黑" w:hAnsi="Arial" w:cs="Arial"/>
          <w:sz w:val="24"/>
          <w:szCs w:val="24"/>
        </w:rPr>
      </w:pPr>
      <w:r w:rsidRPr="00EA7A0A">
        <w:rPr>
          <w:rFonts w:ascii="Arial" w:eastAsia="微软雅黑" w:hAnsi="Arial" w:cs="Arial" w:hint="eastAsia"/>
          <w:sz w:val="24"/>
          <w:szCs w:val="24"/>
        </w:rPr>
        <w:t>3.</w:t>
      </w:r>
      <w:r w:rsidRPr="00EA7A0A">
        <w:rPr>
          <w:rFonts w:ascii="Arial" w:eastAsia="微软雅黑" w:hAnsi="Arial" w:cs="Arial" w:hint="eastAsia"/>
          <w:sz w:val="24"/>
          <w:szCs w:val="24"/>
        </w:rPr>
        <w:tab/>
      </w:r>
      <w:r>
        <w:rPr>
          <w:rFonts w:ascii="Arial" w:eastAsia="微软雅黑" w:hAnsi="Arial" w:cs="Arial" w:hint="eastAsia"/>
          <w:sz w:val="24"/>
          <w:szCs w:val="24"/>
        </w:rPr>
        <w:t>用</w:t>
      </w:r>
      <w:r>
        <w:rPr>
          <w:rFonts w:ascii="Arial" w:eastAsia="微软雅黑" w:hAnsi="Arial" w:cs="Arial" w:hint="eastAsia"/>
          <w:sz w:val="24"/>
          <w:szCs w:val="24"/>
        </w:rPr>
        <w:t>LabVIEW</w:t>
      </w:r>
      <w:r w:rsidRPr="00EA7A0A">
        <w:rPr>
          <w:rFonts w:ascii="Arial" w:eastAsia="微软雅黑" w:hAnsi="Arial" w:cs="Arial" w:hint="eastAsia"/>
          <w:sz w:val="24"/>
          <w:szCs w:val="24"/>
        </w:rPr>
        <w:t>打开练习文件夹</w:t>
      </w:r>
      <w:r w:rsidRPr="00EA7A0A">
        <w:rPr>
          <w:rFonts w:ascii="Arial" w:eastAsia="微软雅黑" w:hAnsi="Arial" w:cs="Arial" w:hint="eastAsia"/>
          <w:sz w:val="24"/>
          <w:szCs w:val="24"/>
        </w:rPr>
        <w:t>\Exercise\ DMM RTD Meas</w:t>
      </w:r>
      <w:r w:rsidRPr="00EA7A0A">
        <w:rPr>
          <w:rFonts w:ascii="Arial" w:eastAsia="微软雅黑" w:hAnsi="Arial" w:cs="Arial" w:hint="eastAsia"/>
          <w:sz w:val="24"/>
          <w:szCs w:val="24"/>
        </w:rPr>
        <w:t>下的</w:t>
      </w:r>
      <w:r w:rsidRPr="00EA7A0A">
        <w:rPr>
          <w:rFonts w:ascii="Arial" w:eastAsia="微软雅黑" w:hAnsi="Arial" w:cs="Arial" w:hint="eastAsia"/>
          <w:sz w:val="24"/>
          <w:szCs w:val="24"/>
        </w:rPr>
        <w:t>DMM RTD Meas.vi</w:t>
      </w:r>
      <w:r w:rsidRPr="00EA7A0A">
        <w:rPr>
          <w:rFonts w:ascii="Arial" w:eastAsia="微软雅黑" w:hAnsi="Arial" w:cs="Arial" w:hint="eastAsia"/>
          <w:sz w:val="24"/>
          <w:szCs w:val="24"/>
        </w:rPr>
        <w:t>，运行并观察结果；用手指捏住</w:t>
      </w:r>
      <w:r w:rsidRPr="00EA7A0A">
        <w:rPr>
          <w:rFonts w:ascii="Arial" w:eastAsia="微软雅黑" w:hAnsi="Arial" w:cs="Arial" w:hint="eastAsia"/>
          <w:sz w:val="24"/>
          <w:szCs w:val="24"/>
        </w:rPr>
        <w:t>RTD</w:t>
      </w:r>
      <w:r>
        <w:rPr>
          <w:rFonts w:ascii="Arial" w:eastAsia="微软雅黑" w:hAnsi="Arial" w:cs="Arial" w:hint="eastAsia"/>
          <w:sz w:val="24"/>
          <w:szCs w:val="24"/>
        </w:rPr>
        <w:t>，再观察结果</w:t>
      </w:r>
      <w:r>
        <w:rPr>
          <w:rFonts w:ascii="Arial" w:eastAsia="微软雅黑" w:hAnsi="Arial" w:cs="Arial" w:hint="eastAsia"/>
          <w:sz w:val="24"/>
          <w:szCs w:val="24"/>
        </w:rPr>
        <w:t>.</w:t>
      </w:r>
    </w:p>
    <w:p w:rsidR="000B44A8" w:rsidRDefault="00EA7A0A" w:rsidP="00B25CEC">
      <w:pPr>
        <w:ind w:left="420" w:hanging="420"/>
        <w:rPr>
          <w:rFonts w:ascii="Arial" w:eastAsia="微软雅黑" w:hAnsi="Arial" w:cs="Arial"/>
          <w:sz w:val="24"/>
          <w:szCs w:val="24"/>
        </w:rPr>
      </w:pPr>
      <w:r>
        <w:rPr>
          <w:rFonts w:ascii="Arial" w:eastAsia="微软雅黑" w:hAnsi="Arial" w:cs="Arial" w:hint="eastAsia"/>
          <w:sz w:val="24"/>
          <w:szCs w:val="24"/>
        </w:rPr>
        <w:t>4.</w:t>
      </w:r>
      <w:r>
        <w:rPr>
          <w:rFonts w:ascii="Arial" w:eastAsia="微软雅黑" w:hAnsi="Arial" w:cs="Arial" w:hint="eastAsia"/>
          <w:sz w:val="24"/>
          <w:szCs w:val="24"/>
        </w:rPr>
        <w:tab/>
      </w:r>
      <w:r w:rsidR="005D6EC6">
        <w:rPr>
          <w:rFonts w:ascii="Arial" w:eastAsia="微软雅黑" w:hAnsi="Arial" w:cs="Arial" w:hint="eastAsia"/>
          <w:sz w:val="24"/>
          <w:szCs w:val="24"/>
        </w:rPr>
        <w:t>RTD</w:t>
      </w:r>
      <w:r w:rsidR="005D6EC6">
        <w:rPr>
          <w:rFonts w:ascii="Arial" w:eastAsia="微软雅黑" w:hAnsi="Arial" w:cs="Arial" w:hint="eastAsia"/>
          <w:sz w:val="24"/>
          <w:szCs w:val="24"/>
        </w:rPr>
        <w:t>传感器的测量原理是通过测量传感器的电阻值从而通过换算得到温度值，在有效量程范围内，温度与电阻呈线性关系</w:t>
      </w:r>
      <w:r w:rsidR="005D6EC6">
        <w:rPr>
          <w:rFonts w:ascii="Arial" w:eastAsia="微软雅黑" w:hAnsi="Arial" w:cs="Arial" w:hint="eastAsia"/>
          <w:sz w:val="24"/>
          <w:szCs w:val="24"/>
        </w:rPr>
        <w:t xml:space="preserve">. </w:t>
      </w:r>
      <w:r w:rsidRPr="00EA7A0A">
        <w:rPr>
          <w:rFonts w:ascii="Arial" w:eastAsia="微软雅黑" w:hAnsi="Arial" w:cs="Arial" w:hint="eastAsia"/>
          <w:sz w:val="24"/>
          <w:szCs w:val="24"/>
        </w:rPr>
        <w:t>打开</w:t>
      </w:r>
      <w:r>
        <w:rPr>
          <w:rFonts w:ascii="Arial" w:eastAsia="微软雅黑" w:hAnsi="Arial" w:cs="Arial" w:hint="eastAsia"/>
          <w:sz w:val="24"/>
          <w:szCs w:val="24"/>
        </w:rPr>
        <w:t>LabVIEW</w:t>
      </w:r>
      <w:r w:rsidRPr="00EA7A0A">
        <w:rPr>
          <w:rFonts w:ascii="Arial" w:eastAsia="微软雅黑" w:hAnsi="Arial" w:cs="Arial" w:hint="eastAsia"/>
          <w:sz w:val="24"/>
          <w:szCs w:val="24"/>
        </w:rPr>
        <w:t>程序框图，了解如何在</w:t>
      </w:r>
      <w:r w:rsidRPr="00EA7A0A">
        <w:rPr>
          <w:rFonts w:ascii="Arial" w:eastAsia="微软雅黑" w:hAnsi="Arial" w:cs="Arial" w:hint="eastAsia"/>
          <w:sz w:val="24"/>
          <w:szCs w:val="24"/>
        </w:rPr>
        <w:t>LabVIEW</w:t>
      </w:r>
      <w:r w:rsidR="00DC2C06">
        <w:rPr>
          <w:rFonts w:ascii="Arial" w:eastAsia="微软雅黑" w:hAnsi="Arial" w:cs="Arial" w:hint="eastAsia"/>
          <w:sz w:val="24"/>
          <w:szCs w:val="24"/>
        </w:rPr>
        <w:t>中编程以及</w:t>
      </w:r>
      <w:r w:rsidRPr="00EA7A0A">
        <w:rPr>
          <w:rFonts w:ascii="Arial" w:eastAsia="微软雅黑" w:hAnsi="Arial" w:cs="Arial" w:hint="eastAsia"/>
          <w:sz w:val="24"/>
          <w:szCs w:val="24"/>
        </w:rPr>
        <w:t>显示</w:t>
      </w:r>
      <w:r w:rsidRPr="00EA7A0A">
        <w:rPr>
          <w:rFonts w:ascii="Arial" w:eastAsia="微软雅黑" w:hAnsi="Arial" w:cs="Arial" w:hint="eastAsia"/>
          <w:sz w:val="24"/>
          <w:szCs w:val="24"/>
        </w:rPr>
        <w:t>ELVIS</w:t>
      </w:r>
      <w:r w:rsidR="00DC2C06">
        <w:rPr>
          <w:rFonts w:ascii="Arial" w:eastAsia="微软雅黑" w:hAnsi="Arial" w:cs="Arial" w:hint="eastAsia"/>
          <w:sz w:val="24"/>
          <w:szCs w:val="24"/>
        </w:rPr>
        <w:t>自带虚拟仪器所获得的数据</w:t>
      </w:r>
      <w:r w:rsidR="003C38E3">
        <w:rPr>
          <w:rFonts w:ascii="Arial" w:eastAsia="微软雅黑" w:hAnsi="Arial" w:cs="Arial" w:hint="eastAsia"/>
          <w:sz w:val="24"/>
          <w:szCs w:val="24"/>
        </w:rPr>
        <w:t>并进行换算和显示</w:t>
      </w:r>
      <w:r w:rsidR="00DC2C06">
        <w:rPr>
          <w:rFonts w:ascii="Arial" w:eastAsia="微软雅黑" w:hAnsi="Arial" w:cs="Arial" w:hint="eastAsia"/>
          <w:sz w:val="24"/>
          <w:szCs w:val="24"/>
        </w:rPr>
        <w:t>，</w:t>
      </w:r>
      <w:r w:rsidRPr="00EA7A0A">
        <w:rPr>
          <w:rFonts w:ascii="Arial" w:eastAsia="微软雅黑" w:hAnsi="Arial" w:cs="Arial" w:hint="eastAsia"/>
          <w:sz w:val="24"/>
          <w:szCs w:val="24"/>
        </w:rPr>
        <w:t>VI</w:t>
      </w:r>
      <w:r w:rsidRPr="00EA7A0A">
        <w:rPr>
          <w:rFonts w:ascii="Arial" w:eastAsia="微软雅黑" w:hAnsi="Arial" w:cs="Arial" w:hint="eastAsia"/>
          <w:sz w:val="24"/>
          <w:szCs w:val="24"/>
        </w:rPr>
        <w:t>的前面板和程序框图如下图所示</w:t>
      </w:r>
      <w:r w:rsidR="00DC2C06">
        <w:rPr>
          <w:rFonts w:ascii="Arial" w:eastAsia="微软雅黑" w:hAnsi="Arial" w:cs="Arial" w:hint="eastAsia"/>
          <w:sz w:val="24"/>
          <w:szCs w:val="24"/>
        </w:rPr>
        <w:t xml:space="preserve">. </w:t>
      </w:r>
      <w:r w:rsidR="00DC2C06">
        <w:rPr>
          <w:rFonts w:ascii="Arial" w:eastAsia="微软雅黑" w:hAnsi="Arial" w:cs="Arial" w:hint="eastAsia"/>
          <w:sz w:val="24"/>
          <w:szCs w:val="24"/>
        </w:rPr>
        <w:t>注意在</w:t>
      </w:r>
      <w:r w:rsidR="00DC2C06">
        <w:rPr>
          <w:rFonts w:ascii="Arial" w:eastAsia="微软雅黑" w:hAnsi="Arial" w:cs="Arial" w:hint="eastAsia"/>
          <w:sz w:val="24"/>
          <w:szCs w:val="24"/>
        </w:rPr>
        <w:t>LabVIEW</w:t>
      </w:r>
      <w:r w:rsidR="00DC2C06">
        <w:rPr>
          <w:rFonts w:ascii="Arial" w:eastAsia="微软雅黑" w:hAnsi="Arial" w:cs="Arial" w:hint="eastAsia"/>
          <w:sz w:val="24"/>
          <w:szCs w:val="24"/>
        </w:rPr>
        <w:t>程序中选择了</w:t>
      </w:r>
      <w:r w:rsidR="00DC2C06">
        <w:rPr>
          <w:rFonts w:ascii="Arial" w:eastAsia="微软雅黑" w:hAnsi="Arial" w:cs="Arial" w:hint="eastAsia"/>
          <w:sz w:val="24"/>
          <w:szCs w:val="24"/>
        </w:rPr>
        <w:t>ELVIS DMM</w:t>
      </w:r>
      <w:r w:rsidR="00DC2C06">
        <w:rPr>
          <w:rFonts w:ascii="Arial" w:eastAsia="微软雅黑" w:hAnsi="Arial" w:cs="Arial" w:hint="eastAsia"/>
          <w:sz w:val="24"/>
          <w:szCs w:val="24"/>
        </w:rPr>
        <w:t>的测量档位是“</w:t>
      </w:r>
      <w:r w:rsidR="00DC2C06">
        <w:rPr>
          <w:rFonts w:ascii="Arial" w:eastAsia="微软雅黑" w:hAnsi="Arial" w:cs="Arial" w:hint="eastAsia"/>
          <w:sz w:val="24"/>
          <w:szCs w:val="24"/>
        </w:rPr>
        <w:t>100Ohm</w:t>
      </w:r>
      <w:r w:rsidR="00DC2C06">
        <w:rPr>
          <w:rFonts w:ascii="Arial" w:eastAsia="微软雅黑" w:hAnsi="Arial" w:cs="Arial" w:hint="eastAsia"/>
          <w:sz w:val="24"/>
          <w:szCs w:val="24"/>
        </w:rPr>
        <w:t>”档，该</w:t>
      </w:r>
      <w:r w:rsidR="00DC2C06">
        <w:rPr>
          <w:rFonts w:ascii="Arial" w:eastAsia="微软雅黑" w:hAnsi="Arial" w:cs="Arial" w:hint="eastAsia"/>
          <w:sz w:val="24"/>
          <w:szCs w:val="24"/>
        </w:rPr>
        <w:t>RTD</w:t>
      </w:r>
      <w:r w:rsidR="00DC2C06">
        <w:rPr>
          <w:rFonts w:ascii="Arial" w:eastAsia="微软雅黑" w:hAnsi="Arial" w:cs="Arial" w:hint="eastAsia"/>
          <w:sz w:val="24"/>
          <w:szCs w:val="24"/>
        </w:rPr>
        <w:t>传感器的换算关系是阻值乘以</w:t>
      </w:r>
      <w:r w:rsidR="00DC2C06">
        <w:rPr>
          <w:rFonts w:ascii="Arial" w:eastAsia="微软雅黑" w:hAnsi="Arial" w:cs="Arial" w:hint="eastAsia"/>
          <w:sz w:val="24"/>
          <w:szCs w:val="24"/>
        </w:rPr>
        <w:t>3.5</w:t>
      </w:r>
      <w:r w:rsidR="00DC2C06">
        <w:rPr>
          <w:rFonts w:ascii="Arial" w:eastAsia="微软雅黑" w:hAnsi="Arial" w:cs="Arial" w:hint="eastAsia"/>
          <w:sz w:val="24"/>
          <w:szCs w:val="24"/>
        </w:rPr>
        <w:t>可得到摄氏温度</w:t>
      </w:r>
      <w:r w:rsidR="005D6EC6">
        <w:rPr>
          <w:rFonts w:ascii="Arial" w:eastAsia="微软雅黑" w:hAnsi="Arial" w:cs="Arial" w:hint="eastAsia"/>
          <w:sz w:val="24"/>
          <w:szCs w:val="24"/>
        </w:rPr>
        <w:t>，若选用的</w:t>
      </w:r>
      <w:r w:rsidR="005D6EC6">
        <w:rPr>
          <w:rFonts w:ascii="Arial" w:eastAsia="微软雅黑" w:hAnsi="Arial" w:cs="Arial" w:hint="eastAsia"/>
          <w:sz w:val="24"/>
          <w:szCs w:val="24"/>
        </w:rPr>
        <w:t>RTD</w:t>
      </w:r>
      <w:r w:rsidR="009E5787">
        <w:rPr>
          <w:rFonts w:ascii="Arial" w:eastAsia="微软雅黑" w:hAnsi="Arial" w:cs="Arial" w:hint="eastAsia"/>
          <w:sz w:val="24"/>
          <w:szCs w:val="24"/>
        </w:rPr>
        <w:t>传感器的换算关系</w:t>
      </w:r>
      <w:r w:rsidR="00B2617A">
        <w:rPr>
          <w:rFonts w:ascii="Arial" w:eastAsia="微软雅黑" w:hAnsi="Arial" w:cs="Arial" w:hint="eastAsia"/>
          <w:sz w:val="24"/>
          <w:szCs w:val="24"/>
        </w:rPr>
        <w:t>与此</w:t>
      </w:r>
      <w:r w:rsidR="009E5787">
        <w:rPr>
          <w:rFonts w:ascii="Arial" w:eastAsia="微软雅黑" w:hAnsi="Arial" w:cs="Arial" w:hint="eastAsia"/>
          <w:sz w:val="24"/>
          <w:szCs w:val="24"/>
        </w:rPr>
        <w:t>不同</w:t>
      </w:r>
      <w:r w:rsidR="00B2617A">
        <w:rPr>
          <w:rFonts w:ascii="Arial" w:eastAsia="微软雅黑" w:hAnsi="Arial" w:cs="Arial" w:hint="eastAsia"/>
          <w:sz w:val="24"/>
          <w:szCs w:val="24"/>
        </w:rPr>
        <w:t>，</w:t>
      </w:r>
      <w:r w:rsidR="009E5787">
        <w:rPr>
          <w:rFonts w:ascii="Arial" w:eastAsia="微软雅黑" w:hAnsi="Arial" w:cs="Arial" w:hint="eastAsia"/>
          <w:sz w:val="24"/>
          <w:szCs w:val="24"/>
        </w:rPr>
        <w:t>需要修改相应的系数因子</w:t>
      </w:r>
      <w:r w:rsidR="009E5787">
        <w:rPr>
          <w:rFonts w:ascii="Arial" w:eastAsia="微软雅黑" w:hAnsi="Arial" w:cs="Arial" w:hint="eastAsia"/>
          <w:sz w:val="24"/>
          <w:szCs w:val="24"/>
        </w:rPr>
        <w:t xml:space="preserve">. </w:t>
      </w:r>
    </w:p>
    <w:p w:rsidR="00DC2C06" w:rsidRDefault="00DC2C06" w:rsidP="00DC2C06">
      <w:pPr>
        <w:ind w:left="420" w:hanging="420"/>
        <w:jc w:val="center"/>
        <w:rPr>
          <w:rFonts w:ascii="Arial" w:eastAsia="微软雅黑" w:hAnsi="Arial" w:cs="Arial"/>
          <w:sz w:val="24"/>
          <w:szCs w:val="24"/>
        </w:rPr>
      </w:pPr>
      <w:r w:rsidRPr="00DC2C06">
        <w:rPr>
          <w:rFonts w:ascii="Arial" w:eastAsia="微软雅黑" w:hAnsi="Arial" w:cs="Arial"/>
          <w:noProof/>
          <w:sz w:val="24"/>
          <w:szCs w:val="24"/>
        </w:rPr>
        <w:lastRenderedPageBreak/>
        <w:drawing>
          <wp:inline distT="0" distB="0" distL="0" distR="0">
            <wp:extent cx="5543550" cy="3052691"/>
            <wp:effectExtent l="1905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554786" cy="3058878"/>
                    </a:xfrm>
                    <a:prstGeom prst="rect">
                      <a:avLst/>
                    </a:prstGeom>
                    <a:noFill/>
                    <a:ln w="9525">
                      <a:noFill/>
                      <a:miter lim="800000"/>
                      <a:headEnd/>
                      <a:tailEnd/>
                    </a:ln>
                  </pic:spPr>
                </pic:pic>
              </a:graphicData>
            </a:graphic>
          </wp:inline>
        </w:drawing>
      </w:r>
    </w:p>
    <w:p w:rsidR="009268CB" w:rsidRDefault="009268CB" w:rsidP="009268CB">
      <w:pPr>
        <w:ind w:left="420" w:hanging="420"/>
        <w:rPr>
          <w:rFonts w:ascii="Arial" w:eastAsia="微软雅黑" w:hAnsi="Arial" w:cs="Arial"/>
          <w:sz w:val="24"/>
          <w:szCs w:val="24"/>
        </w:rPr>
      </w:pPr>
    </w:p>
    <w:p w:rsidR="005D7B12" w:rsidRDefault="005D7B12" w:rsidP="009268CB">
      <w:pPr>
        <w:ind w:left="420" w:hanging="420"/>
        <w:rPr>
          <w:rFonts w:ascii="Arial" w:eastAsia="微软雅黑" w:hAnsi="Arial" w:cs="Arial"/>
          <w:sz w:val="24"/>
          <w:szCs w:val="24"/>
        </w:rPr>
      </w:pPr>
    </w:p>
    <w:p w:rsidR="00C10631" w:rsidRPr="000D7818" w:rsidRDefault="00C10631" w:rsidP="00C10631">
      <w:pPr>
        <w:rPr>
          <w:rFonts w:ascii="Arial" w:eastAsia="微软雅黑" w:hAnsi="Arial" w:cs="Arial"/>
          <w:sz w:val="32"/>
          <w:szCs w:val="32"/>
        </w:rPr>
      </w:pPr>
      <w:r>
        <w:rPr>
          <w:rFonts w:ascii="Arial" w:eastAsia="微软雅黑" w:hAnsi="Arial" w:cs="Arial" w:hint="eastAsia"/>
          <w:sz w:val="32"/>
          <w:szCs w:val="32"/>
        </w:rPr>
        <w:t>After Lab</w:t>
      </w:r>
      <w:r w:rsidRPr="000D7818">
        <w:rPr>
          <w:rFonts w:ascii="Arial" w:eastAsia="微软雅黑" w:hAnsi="Arial" w:cs="Arial" w:hint="eastAsia"/>
          <w:sz w:val="32"/>
          <w:szCs w:val="32"/>
        </w:rPr>
        <w:t xml:space="preserve"> </w:t>
      </w:r>
      <w:r>
        <w:rPr>
          <w:rFonts w:ascii="Arial" w:eastAsia="微软雅黑" w:hAnsi="Arial" w:cs="Arial" w:hint="eastAsia"/>
          <w:sz w:val="32"/>
          <w:szCs w:val="32"/>
        </w:rPr>
        <w:t>清理实验台</w:t>
      </w:r>
    </w:p>
    <w:p w:rsidR="009268CB" w:rsidRDefault="005D7B12" w:rsidP="005D7B12">
      <w:pPr>
        <w:rPr>
          <w:rFonts w:ascii="Arial" w:eastAsia="微软雅黑" w:hAnsi="Arial" w:cs="Arial"/>
          <w:sz w:val="24"/>
          <w:szCs w:val="24"/>
        </w:rPr>
      </w:pPr>
      <w:r>
        <w:rPr>
          <w:rFonts w:ascii="Arial" w:eastAsia="微软雅黑" w:hAnsi="Arial" w:cs="Arial" w:hint="eastAsia"/>
          <w:sz w:val="24"/>
          <w:szCs w:val="24"/>
        </w:rPr>
        <w:t>养成良好习惯，实验后</w:t>
      </w:r>
      <w:r w:rsidR="00C10631">
        <w:rPr>
          <w:rFonts w:ascii="Arial" w:eastAsia="微软雅黑" w:hAnsi="Arial" w:cs="Arial" w:hint="eastAsia"/>
          <w:sz w:val="24"/>
          <w:szCs w:val="24"/>
        </w:rPr>
        <w:t>将实验中所用到的导线等物品规整好，关闭</w:t>
      </w:r>
      <w:r w:rsidR="00C10631">
        <w:rPr>
          <w:rFonts w:ascii="Arial" w:eastAsia="微软雅黑" w:hAnsi="Arial" w:cs="Arial" w:hint="eastAsia"/>
          <w:sz w:val="24"/>
          <w:szCs w:val="24"/>
        </w:rPr>
        <w:t>ELVIS</w:t>
      </w:r>
      <w:r w:rsidR="00C10631">
        <w:rPr>
          <w:rFonts w:ascii="Arial" w:eastAsia="微软雅黑" w:hAnsi="Arial" w:cs="Arial" w:hint="eastAsia"/>
          <w:sz w:val="24"/>
          <w:szCs w:val="24"/>
        </w:rPr>
        <w:t>的电源以及计算机</w:t>
      </w:r>
      <w:r>
        <w:rPr>
          <w:rFonts w:ascii="Arial" w:eastAsia="微软雅黑" w:hAnsi="Arial" w:cs="Arial" w:hint="eastAsia"/>
          <w:sz w:val="24"/>
          <w:szCs w:val="24"/>
        </w:rPr>
        <w:t>再离开实验室</w:t>
      </w:r>
      <w:r>
        <w:rPr>
          <w:rFonts w:ascii="Arial" w:eastAsia="微软雅黑" w:hAnsi="Arial" w:cs="Arial" w:hint="eastAsia"/>
          <w:sz w:val="24"/>
          <w:szCs w:val="24"/>
        </w:rPr>
        <w:t xml:space="preserve">. </w:t>
      </w:r>
      <w:r>
        <w:rPr>
          <w:rFonts w:ascii="Arial" w:eastAsia="微软雅黑" w:hAnsi="Arial" w:cs="Arial" w:hint="eastAsia"/>
          <w:sz w:val="24"/>
          <w:szCs w:val="24"/>
        </w:rPr>
        <w:t>今后使用</w:t>
      </w:r>
      <w:r>
        <w:rPr>
          <w:rFonts w:ascii="Arial" w:eastAsia="微软雅黑" w:hAnsi="Arial" w:cs="Arial" w:hint="eastAsia"/>
          <w:sz w:val="24"/>
          <w:szCs w:val="24"/>
        </w:rPr>
        <w:t>ELVIS</w:t>
      </w:r>
      <w:r>
        <w:rPr>
          <w:rFonts w:ascii="Arial" w:eastAsia="微软雅黑" w:hAnsi="Arial" w:cs="Arial" w:hint="eastAsia"/>
          <w:sz w:val="24"/>
          <w:szCs w:val="24"/>
        </w:rPr>
        <w:t>的实验中都应注意这一点</w:t>
      </w:r>
      <w:r>
        <w:rPr>
          <w:rFonts w:ascii="Arial" w:eastAsia="微软雅黑" w:hAnsi="Arial" w:cs="Arial" w:hint="eastAsia"/>
          <w:sz w:val="24"/>
          <w:szCs w:val="24"/>
        </w:rPr>
        <w:t xml:space="preserve">. </w:t>
      </w:r>
    </w:p>
    <w:p w:rsidR="009268CB" w:rsidRDefault="009268CB" w:rsidP="009268CB">
      <w:pPr>
        <w:ind w:left="420" w:hanging="420"/>
        <w:rPr>
          <w:rFonts w:ascii="Arial" w:eastAsia="微软雅黑" w:hAnsi="Arial" w:cs="Arial"/>
          <w:sz w:val="24"/>
          <w:szCs w:val="24"/>
        </w:rPr>
      </w:pPr>
    </w:p>
    <w:p w:rsidR="009268CB" w:rsidRPr="00175D37" w:rsidRDefault="009268CB" w:rsidP="009268CB">
      <w:pPr>
        <w:ind w:left="420" w:hanging="420"/>
        <w:rPr>
          <w:rFonts w:ascii="Arial" w:eastAsia="微软雅黑" w:hAnsi="Arial" w:cs="Arial"/>
          <w:sz w:val="24"/>
          <w:szCs w:val="24"/>
        </w:rPr>
      </w:pPr>
    </w:p>
    <w:sectPr w:rsidR="009268CB" w:rsidRPr="00175D37" w:rsidSect="003B68C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B4" w:rsidRDefault="000363B4" w:rsidP="006D77D3">
      <w:r>
        <w:separator/>
      </w:r>
    </w:p>
  </w:endnote>
  <w:endnote w:type="continuationSeparator" w:id="0">
    <w:p w:rsidR="000363B4" w:rsidRDefault="000363B4" w:rsidP="006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altName w:val="Arial Unicode MS"/>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B4" w:rsidRDefault="000363B4" w:rsidP="006D77D3">
      <w:r>
        <w:separator/>
      </w:r>
    </w:p>
  </w:footnote>
  <w:footnote w:type="continuationSeparator" w:id="0">
    <w:p w:rsidR="000363B4" w:rsidRDefault="000363B4" w:rsidP="006D7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0715"/>
    <w:rsid w:val="000010D6"/>
    <w:rsid w:val="000363B4"/>
    <w:rsid w:val="00042E3C"/>
    <w:rsid w:val="000757A3"/>
    <w:rsid w:val="000B44A8"/>
    <w:rsid w:val="000B5772"/>
    <w:rsid w:val="000B7A55"/>
    <w:rsid w:val="000D7818"/>
    <w:rsid w:val="000F1B69"/>
    <w:rsid w:val="00155FDE"/>
    <w:rsid w:val="00173E1A"/>
    <w:rsid w:val="00175D37"/>
    <w:rsid w:val="001854A7"/>
    <w:rsid w:val="001C5CCE"/>
    <w:rsid w:val="001D036F"/>
    <w:rsid w:val="00263F38"/>
    <w:rsid w:val="002944A1"/>
    <w:rsid w:val="002A0645"/>
    <w:rsid w:val="002B2E38"/>
    <w:rsid w:val="00300EC9"/>
    <w:rsid w:val="00371709"/>
    <w:rsid w:val="00380D48"/>
    <w:rsid w:val="0039436D"/>
    <w:rsid w:val="003A202A"/>
    <w:rsid w:val="003B68C4"/>
    <w:rsid w:val="003C28F4"/>
    <w:rsid w:val="003C38E3"/>
    <w:rsid w:val="003F0C26"/>
    <w:rsid w:val="00421B95"/>
    <w:rsid w:val="004224F3"/>
    <w:rsid w:val="00471B98"/>
    <w:rsid w:val="00492412"/>
    <w:rsid w:val="004C0715"/>
    <w:rsid w:val="004F4B64"/>
    <w:rsid w:val="0051213D"/>
    <w:rsid w:val="005418DE"/>
    <w:rsid w:val="0054627A"/>
    <w:rsid w:val="00583A5C"/>
    <w:rsid w:val="00593946"/>
    <w:rsid w:val="005C12A0"/>
    <w:rsid w:val="005D6EC6"/>
    <w:rsid w:val="005D773A"/>
    <w:rsid w:val="005D7B12"/>
    <w:rsid w:val="005E0933"/>
    <w:rsid w:val="006739E3"/>
    <w:rsid w:val="006D071C"/>
    <w:rsid w:val="006D309B"/>
    <w:rsid w:val="006D77D3"/>
    <w:rsid w:val="007203BC"/>
    <w:rsid w:val="007260A8"/>
    <w:rsid w:val="00745BDE"/>
    <w:rsid w:val="0076261D"/>
    <w:rsid w:val="007B7A89"/>
    <w:rsid w:val="007C3AC6"/>
    <w:rsid w:val="00807FD0"/>
    <w:rsid w:val="00864C14"/>
    <w:rsid w:val="008811D4"/>
    <w:rsid w:val="00883CEE"/>
    <w:rsid w:val="008D464B"/>
    <w:rsid w:val="009268CB"/>
    <w:rsid w:val="00950930"/>
    <w:rsid w:val="00967082"/>
    <w:rsid w:val="00980ABD"/>
    <w:rsid w:val="009A2290"/>
    <w:rsid w:val="009E5787"/>
    <w:rsid w:val="009E6C35"/>
    <w:rsid w:val="009F3165"/>
    <w:rsid w:val="00A75428"/>
    <w:rsid w:val="00AB4612"/>
    <w:rsid w:val="00B0742A"/>
    <w:rsid w:val="00B25CEC"/>
    <w:rsid w:val="00B2617A"/>
    <w:rsid w:val="00B73EF1"/>
    <w:rsid w:val="00B74031"/>
    <w:rsid w:val="00BA46E5"/>
    <w:rsid w:val="00BB16B6"/>
    <w:rsid w:val="00BE2C4D"/>
    <w:rsid w:val="00BF076B"/>
    <w:rsid w:val="00C10631"/>
    <w:rsid w:val="00C30D61"/>
    <w:rsid w:val="00C34EFB"/>
    <w:rsid w:val="00C355C3"/>
    <w:rsid w:val="00C50F42"/>
    <w:rsid w:val="00C625C2"/>
    <w:rsid w:val="00CA548D"/>
    <w:rsid w:val="00CC0545"/>
    <w:rsid w:val="00CC0891"/>
    <w:rsid w:val="00CD3868"/>
    <w:rsid w:val="00CE7B4E"/>
    <w:rsid w:val="00D04B76"/>
    <w:rsid w:val="00D245E4"/>
    <w:rsid w:val="00D2552E"/>
    <w:rsid w:val="00D568DB"/>
    <w:rsid w:val="00D72646"/>
    <w:rsid w:val="00DA372A"/>
    <w:rsid w:val="00DC2C06"/>
    <w:rsid w:val="00DD044A"/>
    <w:rsid w:val="00E232B5"/>
    <w:rsid w:val="00E61192"/>
    <w:rsid w:val="00E7021F"/>
    <w:rsid w:val="00E92CC9"/>
    <w:rsid w:val="00E95CFE"/>
    <w:rsid w:val="00E95F1A"/>
    <w:rsid w:val="00EA7A0A"/>
    <w:rsid w:val="00F04FFF"/>
    <w:rsid w:val="00F150AC"/>
    <w:rsid w:val="00F35A5C"/>
    <w:rsid w:val="00F4041E"/>
    <w:rsid w:val="00F56716"/>
    <w:rsid w:val="00F6363B"/>
    <w:rsid w:val="00FB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7"/>
        <o:r id="V:Rule3" type="connector" idref="#_x0000_s1032"/>
        <o:r id="V:Rule4" type="connector" idref="#_x0000_s1043"/>
        <o:r id="V:Rule5" type="connector" idref="#_x0000_s1031"/>
        <o:r id="V:Rule6" type="connector" idref="#_x0000_s1044"/>
        <o:r id="V:Rule7" type="connector" idref="#_x0000_s1029"/>
        <o:r id="V:Rule8" type="connector" idref="#_x0000_s1030"/>
        <o:r id="V:Rule9" type="connector" idref="#_x0000_s1035"/>
        <o:r id="V:Rule10" type="connector" idref="#_x0000_s1046"/>
        <o:r id="V:Rule11" type="connector" idref="#_x0000_s1045"/>
        <o:r id="V:Rule12" type="connector" idref="#_x0000_s1036"/>
        <o:r id="V:Rule13" type="connector" idref="#_x0000_s1047"/>
        <o:r id="V:Rule14" type="connector" idref="#_x0000_s1038"/>
        <o:r id="V:Rule15" type="connector" idref="#_x0000_s1037"/>
        <o:r id="V:Rule16" type="connector" idref="#_x0000_s1048"/>
        <o:r id="V:Rule17" type="connector" idref="#_x0000_s1042"/>
        <o:r id="V:Rule18" type="connector" idref="#_x0000_s1033"/>
        <o:r id="V:Rule19" type="connector" idref="#_x0000_s1041"/>
        <o:r id="V:Rule20" type="connector" idref="#_x0000_s1034"/>
        <o:r id="V:Rule21" type="connector" idref="#_x0000_s1039"/>
        <o:r id="V:Rule22" type="connector" idref="#_x0000_s1049"/>
        <o:r id="V:Rule23" type="connector" idref="#_x0000_s1040"/>
      </o:rules>
    </o:shapelayout>
  </w:shapeDefaults>
  <w:decimalSymbol w:val="."/>
  <w:listSeparator w:val=","/>
  <w14:docId w14:val="4CDA4578"/>
  <w15:docId w15:val="{6A67A1DF-E9B0-4D64-83FB-B3D471A0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8C4"/>
    <w:rPr>
      <w:sz w:val="16"/>
      <w:szCs w:val="16"/>
    </w:rPr>
  </w:style>
  <w:style w:type="character" w:customStyle="1" w:styleId="a4">
    <w:name w:val="批注框文本 字符"/>
    <w:basedOn w:val="a0"/>
    <w:link w:val="a3"/>
    <w:uiPriority w:val="99"/>
    <w:semiHidden/>
    <w:rsid w:val="003B68C4"/>
    <w:rPr>
      <w:sz w:val="16"/>
      <w:szCs w:val="16"/>
    </w:rPr>
  </w:style>
  <w:style w:type="paragraph" w:styleId="a5">
    <w:name w:val="header"/>
    <w:basedOn w:val="a"/>
    <w:link w:val="a6"/>
    <w:uiPriority w:val="99"/>
    <w:unhideWhenUsed/>
    <w:rsid w:val="006D77D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D77D3"/>
    <w:rPr>
      <w:sz w:val="18"/>
      <w:szCs w:val="18"/>
    </w:rPr>
  </w:style>
  <w:style w:type="paragraph" w:styleId="a7">
    <w:name w:val="footer"/>
    <w:basedOn w:val="a"/>
    <w:link w:val="a8"/>
    <w:uiPriority w:val="99"/>
    <w:unhideWhenUsed/>
    <w:rsid w:val="006D77D3"/>
    <w:pPr>
      <w:tabs>
        <w:tab w:val="center" w:pos="4153"/>
        <w:tab w:val="right" w:pos="8306"/>
      </w:tabs>
      <w:snapToGrid w:val="0"/>
      <w:jc w:val="left"/>
    </w:pPr>
    <w:rPr>
      <w:sz w:val="18"/>
      <w:szCs w:val="18"/>
    </w:rPr>
  </w:style>
  <w:style w:type="character" w:customStyle="1" w:styleId="a8">
    <w:name w:val="页脚 字符"/>
    <w:basedOn w:val="a0"/>
    <w:link w:val="a7"/>
    <w:uiPriority w:val="99"/>
    <w:rsid w:val="006D77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8</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zhxu</dc:creator>
  <cp:keywords/>
  <dc:description/>
  <cp:lastModifiedBy>Jun Liu</cp:lastModifiedBy>
  <cp:revision>48</cp:revision>
  <dcterms:created xsi:type="dcterms:W3CDTF">2012-03-14T07:07:00Z</dcterms:created>
  <dcterms:modified xsi:type="dcterms:W3CDTF">2020-09-19T13:16:00Z</dcterms:modified>
</cp:coreProperties>
</file>